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4C8F13" w14:textId="77777777" w:rsidR="005D02B9" w:rsidRDefault="00000000">
      <w:pPr>
        <w:spacing w:line="240" w:lineRule="auto"/>
        <w:ind w:left="612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MINISTERUL EDUCAȚIEI ȘI CERCETĂRII AL REPUBLICII MOLDOVA</w:t>
      </w:r>
    </w:p>
    <w:p w14:paraId="3C199EB3" w14:textId="77777777" w:rsidR="005D02B9" w:rsidRDefault="005D02B9">
      <w:pPr>
        <w:widowControl/>
        <w:spacing w:line="276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EA07DA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63C1355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9BE7540" w14:textId="77777777" w:rsidR="005D02B9" w:rsidRDefault="00000000">
      <w:pPr>
        <w:widowControl/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Discutat la Ședința                                                                                           APROBAT __________________</w:t>
      </w:r>
    </w:p>
    <w:p w14:paraId="7AA4FC20" w14:textId="77777777" w:rsidR="005D02B9" w:rsidRDefault="00000000">
      <w:pPr>
        <w:widowControl/>
        <w:tabs>
          <w:tab w:val="left" w:pos="3960"/>
        </w:tabs>
        <w:spacing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Comisiei Metodice ________________                                                                    Șeful Comisiei metodice                                                                                                               </w:t>
      </w:r>
    </w:p>
    <w:p w14:paraId="26695CB3" w14:textId="77777777" w:rsidR="005D02B9" w:rsidRDefault="005D02B9">
      <w:pPr>
        <w:widowControl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3160948" w14:textId="77777777" w:rsidR="005D02B9" w:rsidRDefault="005D02B9">
      <w:pPr>
        <w:widowControl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6EE938" w14:textId="77777777" w:rsidR="005D02B9" w:rsidRDefault="005D02B9">
      <w:pPr>
        <w:widowControl/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CF5EFED" w14:textId="77777777" w:rsidR="005D02B9" w:rsidRDefault="00000000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PROIECT DIDACTIC DE LUNGĂ DURATĂ </w:t>
      </w:r>
    </w:p>
    <w:p w14:paraId="5201FDD6" w14:textId="77777777" w:rsidR="005D02B9" w:rsidRDefault="00000000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LA DISCIPLINA ȘCOLARĂ</w:t>
      </w:r>
      <w:r>
        <w:rPr>
          <w:rFonts w:ascii="Times New Roman" w:eastAsia="Times New Roman" w:hAnsi="Times New Roman" w:cs="Times New Roman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</w:rPr>
        <w:t>LIMBA ENGLEZĂ (LS I)</w:t>
      </w:r>
    </w:p>
    <w:p w14:paraId="3173D110" w14:textId="77777777" w:rsidR="005D02B9" w:rsidRDefault="00000000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Clasa a X-a (nivel B 1.1 ),  domeniul de formare profesională VII</w:t>
      </w:r>
    </w:p>
    <w:p w14:paraId="43280FE1" w14:textId="77777777" w:rsidR="005D02B9" w:rsidRDefault="005D02B9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</w:pPr>
    </w:p>
    <w:p w14:paraId="72F60600" w14:textId="77777777" w:rsidR="005D02B9" w:rsidRDefault="00000000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Anul de studii: _______________</w:t>
      </w:r>
    </w:p>
    <w:p w14:paraId="635110FA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8054513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D37C637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FBBFD6E" w14:textId="77777777" w:rsidR="005D02B9" w:rsidRDefault="0000000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Instituția de învățământ___________________________________________Localitatea  __________________</w:t>
      </w:r>
    </w:p>
    <w:p w14:paraId="09F62973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43A0D501" w14:textId="77777777" w:rsidR="005D02B9" w:rsidRDefault="0000000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Numele, prenumele cadrului didactic_______________________________ Grad didactic _________________</w:t>
      </w:r>
    </w:p>
    <w:p w14:paraId="0C1851FF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1C0E53D1" w14:textId="77777777" w:rsidR="005D02B9" w:rsidRDefault="00000000">
      <w:pPr>
        <w:widowControl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lastRenderedPageBreak/>
        <w:t>Proiectul didactic de lungă durată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la disciplina școlară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engleză (LS I), clasa a X-a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este destinat învățământului profesional tehnic postsecundar și este elaborat în baza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Curriculumului disciplinar în vigoare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, aprobat prin Ordinul MEC nr. 906/2019.</w:t>
      </w:r>
    </w:p>
    <w:p w14:paraId="6CB24AE5" w14:textId="36C038D3" w:rsidR="005D02B9" w:rsidRDefault="00000000">
      <w:pPr>
        <w:widowControl/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Conținutul proiectului este adaptat numărului de ore prevăzut pentru disciplina respectivă, în conformitate cu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Planul-cadru pentru ciclul liceal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, aplicat în cadrul programelor integrate de formare profesională tehnică postsecundară, </w:t>
      </w:r>
      <w:r w:rsidR="00113137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în conformitate cu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Ordinul MEC nr. 988/2026, Domeniul VII.</w:t>
      </w:r>
    </w:p>
    <w:p w14:paraId="0EF02875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2E4CCE52" w14:textId="77777777" w:rsidR="005D02B9" w:rsidRDefault="0000000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Aprobat:</w:t>
      </w:r>
    </w:p>
    <w:p w14:paraId="5393F402" w14:textId="5143267C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profesoral, proces-verbal nr.</w:t>
      </w:r>
      <w:r w:rsidR="00113137">
        <w:rPr>
          <w:rFonts w:ascii="Times New Roman" w:eastAsia="Times New Roman" w:hAnsi="Times New Roman" w:cs="Times New Roman"/>
          <w:sz w:val="24"/>
          <w:szCs w:val="24"/>
          <w:highlight w:val="white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din 3</w:t>
      </w:r>
      <w:r w:rsidR="00113137">
        <w:rPr>
          <w:rFonts w:ascii="Times New Roman" w:eastAsia="Times New Roman" w:hAnsi="Times New Roman" w:cs="Times New Roman"/>
          <w:sz w:val="24"/>
          <w:szCs w:val="24"/>
          <w:highlight w:val="white"/>
        </w:rPr>
        <w:t>0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septembrie 2026, Instituția Publică Centrul de Excelență în Construcții</w:t>
      </w:r>
    </w:p>
    <w:p w14:paraId="6E04D0DB" w14:textId="77777777" w:rsidR="005D02B9" w:rsidRDefault="005D02B9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49CD637C" w14:textId="77777777" w:rsidR="005D02B9" w:rsidRDefault="005D02B9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</w:p>
    <w:p w14:paraId="676E64AF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Discutat:</w:t>
      </w:r>
    </w:p>
    <w:p w14:paraId="11198936" w14:textId="77777777" w:rsidR="005D02B9" w:rsidRDefault="00000000">
      <w:pPr>
        <w:widowControl/>
        <w:tabs>
          <w:tab w:val="left" w:pos="3960"/>
        </w:tabs>
        <w:spacing w:after="240"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La ședința Consiliului metodico-științific, proces-verbal nr.1 din 16 septembrie 2026, Instituția Publică Centrul de Excelență în Construcții</w:t>
      </w:r>
    </w:p>
    <w:p w14:paraId="1BB184DB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4428DCB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highlight w:val="white"/>
        </w:rPr>
        <w:t>Coordonat:</w:t>
      </w:r>
    </w:p>
    <w:p w14:paraId="08465C1F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Construcții din Hîncești</w:t>
      </w:r>
    </w:p>
    <w:p w14:paraId="0E48CDA8" w14:textId="77777777" w:rsidR="005D02B9" w:rsidRDefault="00000000">
      <w:pPr>
        <w:widowControl/>
        <w:tabs>
          <w:tab w:val="left" w:pos="3960"/>
        </w:tabs>
        <w:spacing w:line="276" w:lineRule="auto"/>
        <w:ind w:right="-1140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Colegiul de Ecologie din Chișinău</w:t>
      </w:r>
    </w:p>
    <w:p w14:paraId="1A0668F2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</w:t>
      </w:r>
    </w:p>
    <w:p w14:paraId="02F4C743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Autori:</w:t>
      </w:r>
    </w:p>
    <w:p w14:paraId="038D036D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Lachi Dan,   profesor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engleză</w:t>
      </w:r>
      <w:r>
        <w:rPr>
          <w:rFonts w:ascii="Times New Roman" w:eastAsia="Times New Roman" w:hAnsi="Times New Roman" w:cs="Times New Roman"/>
          <w:sz w:val="24"/>
          <w:szCs w:val="24"/>
        </w:rPr>
        <w:t>, IP CEC</w:t>
      </w:r>
    </w:p>
    <w:p w14:paraId="53C914E9" w14:textId="77777777" w:rsidR="005D02B9" w:rsidRDefault="00000000">
      <w:pPr>
        <w:widowControl/>
        <w:tabs>
          <w:tab w:val="left" w:pos="3960"/>
        </w:tabs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Nicic Ala,   profesoară de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highlight w:val="white"/>
        </w:rPr>
        <w:t>Limba engleză</w:t>
      </w:r>
      <w:r>
        <w:rPr>
          <w:rFonts w:ascii="Times New Roman" w:eastAsia="Times New Roman" w:hAnsi="Times New Roman" w:cs="Times New Roman"/>
          <w:sz w:val="24"/>
          <w:szCs w:val="24"/>
        </w:rPr>
        <w:t>, GDÎ, IP CEC</w:t>
      </w:r>
    </w:p>
    <w:p w14:paraId="643414D6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3D103D5E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330F2102" w14:textId="77777777" w:rsidR="005D02B9" w:rsidRDefault="005D02B9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color w:val="FF0000"/>
          <w:sz w:val="10"/>
          <w:szCs w:val="10"/>
        </w:rPr>
      </w:pPr>
    </w:p>
    <w:p w14:paraId="667205BE" w14:textId="77777777" w:rsidR="005D02B9" w:rsidRDefault="0000000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Notă:</w:t>
      </w:r>
    </w:p>
    <w:p w14:paraId="3F5336D2" w14:textId="77777777" w:rsidR="005D02B9" w:rsidRDefault="00000000">
      <w:pPr>
        <w:widowControl/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Domeniul de formare profesională VII include următoarele programe de studii:</w:t>
      </w:r>
    </w:p>
    <w:p w14:paraId="766AE63C" w14:textId="77777777" w:rsidR="005D02B9" w:rsidRDefault="00000000">
      <w:pPr>
        <w:widowControl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0533. Fizică</w:t>
      </w:r>
    </w:p>
    <w:p w14:paraId="7E0F84BA" w14:textId="77777777" w:rsidR="005D02B9" w:rsidRDefault="00000000">
      <w:pPr>
        <w:widowControl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0722. Materiale (sticlă, hârtie, plastic, lemn)</w:t>
      </w:r>
    </w:p>
    <w:p w14:paraId="3463DA5E" w14:textId="77777777" w:rsidR="005D02B9" w:rsidRDefault="00000000">
      <w:pPr>
        <w:widowControl/>
        <w:spacing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0731. Arhitectură și urbanism</w:t>
      </w:r>
    </w:p>
    <w:p w14:paraId="75BD194B" w14:textId="77777777" w:rsidR="005D02B9" w:rsidRDefault="00000000">
      <w:pPr>
        <w:widowControl/>
        <w:spacing w:line="24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0732. Construcții și inginerie civilă</w:t>
      </w:r>
    </w:p>
    <w:p w14:paraId="72804795" w14:textId="77777777" w:rsidR="005D02B9" w:rsidRDefault="00000000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Administrarea disciplinei Limba Engleză</w:t>
      </w:r>
    </w:p>
    <w:p w14:paraId="3E470A5A" w14:textId="77777777" w:rsidR="005D02B9" w:rsidRDefault="005D02B9">
      <w:pPr>
        <w:spacing w:before="10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7"/>
        <w:tblW w:w="13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495"/>
        <w:gridCol w:w="6960"/>
      </w:tblGrid>
      <w:tr w:rsidR="005D02B9" w14:paraId="3FE8F160" w14:textId="77777777">
        <w:trPr>
          <w:trHeight w:val="356"/>
        </w:trPr>
        <w:tc>
          <w:tcPr>
            <w:tcW w:w="64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664F5D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săptămână</w:t>
            </w:r>
          </w:p>
        </w:tc>
        <w:tc>
          <w:tcPr>
            <w:tcW w:w="69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A37F619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 pe an</w:t>
            </w:r>
          </w:p>
        </w:tc>
      </w:tr>
      <w:tr w:rsidR="005D02B9" w14:paraId="37173F35" w14:textId="77777777">
        <w:trPr>
          <w:trHeight w:val="356"/>
        </w:trPr>
        <w:tc>
          <w:tcPr>
            <w:tcW w:w="649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680D6F9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6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7C40C42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</w:tr>
    </w:tbl>
    <w:p w14:paraId="11E09838" w14:textId="77777777" w:rsidR="005D02B9" w:rsidRDefault="005D02B9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tbl>
      <w:tblPr>
        <w:tblStyle w:val="a8"/>
        <w:tblW w:w="135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0"/>
        <w:gridCol w:w="1950"/>
        <w:gridCol w:w="2685"/>
        <w:gridCol w:w="2925"/>
        <w:gridCol w:w="2940"/>
      </w:tblGrid>
      <w:tr w:rsidR="005D02B9" w14:paraId="3028DA6F" w14:textId="77777777">
        <w:trPr>
          <w:trHeight w:val="316"/>
        </w:trPr>
        <w:tc>
          <w:tcPr>
            <w:tcW w:w="300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703C4627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Unități de învățare/ Module</w:t>
            </w:r>
          </w:p>
        </w:tc>
        <w:tc>
          <w:tcPr>
            <w:tcW w:w="195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535C2DA5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ore</w:t>
            </w:r>
          </w:p>
        </w:tc>
        <w:tc>
          <w:tcPr>
            <w:tcW w:w="5610" w:type="dxa"/>
            <w:gridSpan w:val="2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24FE6F0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Evaluări</w:t>
            </w:r>
          </w:p>
        </w:tc>
        <w:tc>
          <w:tcPr>
            <w:tcW w:w="2940" w:type="dxa"/>
            <w:vMerge w:val="restart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E5B506B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Observații</w:t>
            </w:r>
          </w:p>
        </w:tc>
      </w:tr>
      <w:tr w:rsidR="005D02B9" w14:paraId="7F5169F9" w14:textId="77777777">
        <w:trPr>
          <w:trHeight w:val="351"/>
        </w:trPr>
        <w:tc>
          <w:tcPr>
            <w:tcW w:w="300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A50ABB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5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73D7773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2C04A77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EI</w:t>
            </w: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49991BBB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ES</w:t>
            </w:r>
          </w:p>
        </w:tc>
        <w:tc>
          <w:tcPr>
            <w:tcW w:w="2940" w:type="dxa"/>
            <w:vMerge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shd w:val="clear" w:color="auto" w:fill="DEEBF6"/>
            <w:tcMar>
              <w:left w:w="108" w:type="dxa"/>
            </w:tcMar>
          </w:tcPr>
          <w:p w14:paraId="11C9A1D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D02B9" w14:paraId="6F1F1227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15B653F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Introduction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A482263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1C5C1D9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14E7D35E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CA488C1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52872323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16084B4C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73D5017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6366602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4FF44AE5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69EA09CE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7486AB5E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255BE6DC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1B44409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0BA2FD5E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06DEA870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6F08763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20A8C0A4" w14:textId="77777777">
        <w:trPr>
          <w:trHeight w:val="333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6D691D25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4901923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572147ED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32D144D0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149A0C1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6D1DA3E1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04F313B8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IV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7C483FE6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7AC85463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725A414A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B87A04F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5DD3B846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2524DCE3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23AA48B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EC7252F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68EA8138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076C3902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2310C0A9" w14:textId="77777777">
        <w:trPr>
          <w:trHeight w:val="333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1E513843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CE82C38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1F53DED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1855A848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29259D50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389A9565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54BBC885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430867D7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34846E8F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57923A6A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1FD7E5E0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0E0BABA4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1D62276C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VIII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598F2B01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6471BE39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7A9B6A05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73F2F70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D02B9" w14:paraId="7E31B9DB" w14:textId="77777777">
        <w:trPr>
          <w:trHeight w:val="316"/>
        </w:trPr>
        <w:tc>
          <w:tcPr>
            <w:tcW w:w="300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0" w:type="dxa"/>
              <w:right w:w="0" w:type="dxa"/>
            </w:tcMar>
          </w:tcPr>
          <w:p w14:paraId="70C45EC8" w14:textId="77777777" w:rsidR="005D02B9" w:rsidRDefault="00000000">
            <w:pPr>
              <w:spacing w:before="10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  Unit IX</w:t>
            </w:r>
          </w:p>
        </w:tc>
        <w:tc>
          <w:tcPr>
            <w:tcW w:w="195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875254E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685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</w:tcBorders>
            <w:tcMar>
              <w:left w:w="108" w:type="dxa"/>
            </w:tcMar>
          </w:tcPr>
          <w:p w14:paraId="0124E48D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sz="4" w:space="0" w:color="4472C4"/>
              <w:bottom w:val="single" w:sz="4" w:space="0" w:color="4472C4"/>
              <w:right w:val="single" w:sz="4" w:space="0" w:color="4472C4"/>
            </w:tcBorders>
          </w:tcPr>
          <w:p w14:paraId="7F60A613" w14:textId="77777777" w:rsidR="005D02B9" w:rsidRDefault="00000000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40" w:type="dxa"/>
            <w:tcBorders>
              <w:top w:val="single" w:sz="4" w:space="0" w:color="4472C4"/>
              <w:left w:val="single" w:sz="4" w:space="0" w:color="4472C4"/>
              <w:bottom w:val="single" w:sz="4" w:space="0" w:color="4472C4"/>
              <w:right w:val="single" w:sz="4" w:space="0" w:color="4472C4"/>
            </w:tcBorders>
            <w:tcMar>
              <w:left w:w="108" w:type="dxa"/>
            </w:tcMar>
          </w:tcPr>
          <w:p w14:paraId="39D0113A" w14:textId="77777777" w:rsidR="005D02B9" w:rsidRDefault="005D02B9">
            <w:pPr>
              <w:spacing w:before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4B3F3F4" w14:textId="77777777" w:rsidR="005D02B9" w:rsidRDefault="00000000">
      <w:pPr>
        <w:spacing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Bibliografie:</w:t>
      </w:r>
    </w:p>
    <w:p w14:paraId="16A2B8FA" w14:textId="77777777" w:rsidR="005D02B9" w:rsidRDefault="00000000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Curriculum Național la Limba Străină, an. 2019</w:t>
      </w:r>
    </w:p>
    <w:p w14:paraId="7B9F006B" w14:textId="77777777" w:rsidR="005D02B9" w:rsidRDefault="00000000">
      <w:pPr>
        <w:widowControl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„English Student’s Book. Level B1.1”, Lungu S., Cotovan-Naval S., Munca- Aftenierv D, an. 2024, Editura Arc</w:t>
      </w:r>
    </w:p>
    <w:p w14:paraId="1DE01284" w14:textId="77777777" w:rsidR="005D02B9" w:rsidRDefault="00000000">
      <w:pPr>
        <w:widowControl/>
        <w:numPr>
          <w:ilvl w:val="0"/>
          <w:numId w:val="1"/>
        </w:numPr>
        <w:spacing w:before="10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Ghidul de implementare a curriculumului disciplinar la Limba Străină, clasele X-XII, an. 2019</w:t>
      </w:r>
    </w:p>
    <w:p w14:paraId="38331F5B" w14:textId="77777777" w:rsidR="005D02B9" w:rsidRDefault="00000000">
      <w:pPr>
        <w:widowControl/>
        <w:numPr>
          <w:ilvl w:val="0"/>
          <w:numId w:val="1"/>
        </w:numPr>
        <w:spacing w:before="10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„English-Speaking Countries”, Lungu S., Cotovan-Naval S., an 2022, ARC</w:t>
      </w:r>
    </w:p>
    <w:p w14:paraId="1C46B1E3" w14:textId="77777777" w:rsidR="005D02B9" w:rsidRDefault="005D02B9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232469" w14:textId="77777777" w:rsidR="005D02B9" w:rsidRDefault="005D02B9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238ACE7" w14:textId="77777777" w:rsidR="005D02B9" w:rsidRDefault="00000000">
      <w:pPr>
        <w:spacing w:after="160" w:line="259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COMPETENȚELE SPECIFICE/UNITĂȚI DE COMPETENȚĂ </w:t>
      </w:r>
    </w:p>
    <w:tbl>
      <w:tblPr>
        <w:tblStyle w:val="a9"/>
        <w:tblW w:w="13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70"/>
        <w:gridCol w:w="9885"/>
      </w:tblGrid>
      <w:tr w:rsidR="005D02B9" w14:paraId="7CFC48D2" w14:textId="77777777">
        <w:tc>
          <w:tcPr>
            <w:tcW w:w="3270" w:type="dxa"/>
            <w:vMerge w:val="restart"/>
            <w:vAlign w:val="center"/>
          </w:tcPr>
          <w:p w14:paraId="334E152D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Lingvistică</w:t>
            </w:r>
          </w:p>
          <w:p w14:paraId="558F3178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resurselor lingvistice formale în realizarea actelor comunicative, manifestând flexibilitate și autocontrol</w:t>
            </w:r>
          </w:p>
        </w:tc>
        <w:tc>
          <w:tcPr>
            <w:tcW w:w="9885" w:type="dxa"/>
          </w:tcPr>
          <w:p w14:paraId="7169A56D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Distingerea structurilor și trăsăturilor fonetice, specifice limbii străine, rostite clar și specific</w:t>
            </w:r>
          </w:p>
        </w:tc>
      </w:tr>
      <w:tr w:rsidR="005D02B9" w14:paraId="0AFDEECF" w14:textId="77777777">
        <w:tc>
          <w:tcPr>
            <w:tcW w:w="3270" w:type="dxa"/>
            <w:vMerge/>
            <w:vAlign w:val="center"/>
          </w:tcPr>
          <w:p w14:paraId="758294C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2D9367B2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1.2.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Identificarea sensului cuvintelor și expresiilor uzuale din contexte cotidiene</w:t>
            </w:r>
          </w:p>
        </w:tc>
      </w:tr>
      <w:tr w:rsidR="005D02B9" w14:paraId="146773D3" w14:textId="77777777">
        <w:tc>
          <w:tcPr>
            <w:tcW w:w="3270" w:type="dxa"/>
            <w:vMerge/>
            <w:vAlign w:val="center"/>
          </w:tcPr>
          <w:p w14:paraId="4ABF383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24DB8419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Discriminarea  structurilor gramaticale frecvent utilizate, specifice limbii străine, în situații previzibile</w:t>
            </w:r>
          </w:p>
        </w:tc>
      </w:tr>
      <w:tr w:rsidR="005D02B9" w14:paraId="07F26849" w14:textId="77777777">
        <w:tc>
          <w:tcPr>
            <w:tcW w:w="3270" w:type="dxa"/>
            <w:vMerge/>
            <w:vAlign w:val="center"/>
          </w:tcPr>
          <w:p w14:paraId="5FD316B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401BDCCD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structurilor fonologice specifice limbii străine pentru a transmite mesaje uzuale în mod clar și pecific</w:t>
            </w:r>
          </w:p>
        </w:tc>
      </w:tr>
      <w:tr w:rsidR="005D02B9" w14:paraId="02E417A1" w14:textId="77777777">
        <w:tc>
          <w:tcPr>
            <w:tcW w:w="3270" w:type="dxa"/>
            <w:vMerge/>
            <w:vAlign w:val="center"/>
          </w:tcPr>
          <w:p w14:paraId="79977AC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34D2DD5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Utilizarea unui repertoriu semantic și lexical corespunzător pentru a formula mesaje clare și coerente</w:t>
            </w:r>
          </w:p>
        </w:tc>
      </w:tr>
      <w:tr w:rsidR="005D02B9" w14:paraId="022A17D9" w14:textId="77777777">
        <w:tc>
          <w:tcPr>
            <w:tcW w:w="3270" w:type="dxa"/>
            <w:vMerge/>
            <w:vAlign w:val="center"/>
          </w:tcPr>
          <w:p w14:paraId="036B276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0D33878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1.6.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Folosirea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specifică și corectă 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structurilor gramaticale utilizate frecvente în situații uzuale.</w:t>
            </w:r>
          </w:p>
        </w:tc>
      </w:tr>
      <w:tr w:rsidR="005D02B9" w14:paraId="4B5DC1A4" w14:textId="77777777">
        <w:tc>
          <w:tcPr>
            <w:tcW w:w="3270" w:type="dxa"/>
            <w:vMerge/>
            <w:vAlign w:val="center"/>
          </w:tcPr>
          <w:p w14:paraId="23E1963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204D2A55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Recunoașterea normelor de ortografie specifice limbii străine din contexte familiare</w:t>
            </w:r>
          </w:p>
        </w:tc>
      </w:tr>
      <w:tr w:rsidR="005D02B9" w14:paraId="6829B8BD" w14:textId="77777777">
        <w:tc>
          <w:tcPr>
            <w:tcW w:w="3270" w:type="dxa"/>
            <w:vMerge/>
            <w:vAlign w:val="center"/>
          </w:tcPr>
          <w:p w14:paraId="66DA845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68142704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Deducerea sensului unor cuvinte și expresii necunoscute din contexte uzuale</w:t>
            </w:r>
          </w:p>
        </w:tc>
      </w:tr>
      <w:tr w:rsidR="005D02B9" w14:paraId="6AB382A4" w14:textId="77777777">
        <w:tc>
          <w:tcPr>
            <w:tcW w:w="3270" w:type="dxa"/>
            <w:vMerge/>
            <w:vAlign w:val="center"/>
          </w:tcPr>
          <w:p w14:paraId="23A1274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86C382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structurilor gramaticale, specifice limbii străine, utilizate frecvent în situații uzuale</w:t>
            </w:r>
          </w:p>
        </w:tc>
      </w:tr>
      <w:tr w:rsidR="005D02B9" w14:paraId="4F5ACDFC" w14:textId="77777777">
        <w:tc>
          <w:tcPr>
            <w:tcW w:w="3270" w:type="dxa"/>
            <w:vMerge/>
            <w:vAlign w:val="center"/>
          </w:tcPr>
          <w:p w14:paraId="03A7B04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321B648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1.10.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Respectarea regulilor de ortografie specifice limbii străine în scrierea corectă a mesajelor</w:t>
            </w:r>
          </w:p>
        </w:tc>
      </w:tr>
      <w:tr w:rsidR="005D02B9" w14:paraId="33615E06" w14:textId="77777777">
        <w:tc>
          <w:tcPr>
            <w:tcW w:w="3270" w:type="dxa"/>
            <w:vMerge/>
            <w:vAlign w:val="center"/>
          </w:tcPr>
          <w:p w14:paraId="699D109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9934F98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1.11.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 normelor gramaticale specifice limbii străine în scrierea corectă a  mesajelor</w:t>
            </w:r>
          </w:p>
        </w:tc>
      </w:tr>
      <w:tr w:rsidR="005D02B9" w14:paraId="1E8BDC06" w14:textId="77777777">
        <w:tc>
          <w:tcPr>
            <w:tcW w:w="3270" w:type="dxa"/>
            <w:vMerge w:val="restart"/>
            <w:vAlign w:val="center"/>
          </w:tcPr>
          <w:p w14:paraId="3960E3EC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 Sociolingvistică</w:t>
            </w:r>
          </w:p>
          <w:p w14:paraId="5514A31C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actualizarea resurselor lingvistice în diverse situaţii de comunicare, valorificând dimensiunea socială a limbii</w:t>
            </w:r>
          </w:p>
        </w:tc>
        <w:tc>
          <w:tcPr>
            <w:tcW w:w="9885" w:type="dxa"/>
          </w:tcPr>
          <w:p w14:paraId="13C242DD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Identificarea actelor specifice utile diverselor funcții lingvistice</w:t>
            </w:r>
          </w:p>
        </w:tc>
      </w:tr>
      <w:tr w:rsidR="005D02B9" w14:paraId="07818A90" w14:textId="77777777">
        <w:tc>
          <w:tcPr>
            <w:tcW w:w="3270" w:type="dxa"/>
            <w:vMerge/>
            <w:vAlign w:val="center"/>
          </w:tcPr>
          <w:p w14:paraId="76848D7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6334241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Descifrarea instrucțiunilor scurte, în  baza imaginilor sau schemelor prezentate</w:t>
            </w:r>
          </w:p>
        </w:tc>
      </w:tr>
      <w:tr w:rsidR="005D02B9" w14:paraId="5886E036" w14:textId="77777777">
        <w:tc>
          <w:tcPr>
            <w:tcW w:w="3270" w:type="dxa"/>
            <w:vMerge/>
            <w:vAlign w:val="center"/>
          </w:tcPr>
          <w:p w14:paraId="0FAD6CB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B305704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Identificarea strategiilor adecvate scopului şi tipului de mesaj sau conversație</w:t>
            </w:r>
          </w:p>
        </w:tc>
      </w:tr>
      <w:tr w:rsidR="005D02B9" w14:paraId="73776E5C" w14:textId="77777777">
        <w:tc>
          <w:tcPr>
            <w:tcW w:w="3270" w:type="dxa"/>
            <w:vMerge/>
            <w:vAlign w:val="center"/>
          </w:tcPr>
          <w:p w14:paraId="4954547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338C201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Selectarea informației relevante din documentele de uz curent</w:t>
            </w:r>
          </w:p>
        </w:tc>
      </w:tr>
      <w:tr w:rsidR="005D02B9" w14:paraId="0EBDBE95" w14:textId="77777777">
        <w:tc>
          <w:tcPr>
            <w:tcW w:w="3270" w:type="dxa"/>
            <w:vMerge/>
            <w:vAlign w:val="center"/>
          </w:tcPr>
          <w:p w14:paraId="47D1C2F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553288FA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2.5.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Explorarea repertoriului socio-cultural în diverse situații de comunicare</w:t>
            </w:r>
          </w:p>
        </w:tc>
      </w:tr>
      <w:tr w:rsidR="005D02B9" w14:paraId="7BFD9EEB" w14:textId="77777777">
        <w:tc>
          <w:tcPr>
            <w:tcW w:w="3270" w:type="dxa"/>
            <w:vMerge/>
            <w:vAlign w:val="center"/>
          </w:tcPr>
          <w:p w14:paraId="204512D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14F0FBEE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limbajului verbal și non-verbal pentru a susține un punct de vedere, conform situației de comunicare</w:t>
            </w:r>
          </w:p>
        </w:tc>
      </w:tr>
      <w:tr w:rsidR="005D02B9" w14:paraId="599D6CB1" w14:textId="77777777">
        <w:tc>
          <w:tcPr>
            <w:tcW w:w="3270" w:type="dxa"/>
            <w:vMerge/>
            <w:vAlign w:val="center"/>
          </w:tcPr>
          <w:p w14:paraId="4BC685D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1A08AB3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Adaptarea resurselor lingvistice pentru a redacta texte funcționale scurte, folosind un limbaj standard   </w:t>
            </w:r>
          </w:p>
        </w:tc>
      </w:tr>
      <w:tr w:rsidR="005D02B9" w14:paraId="337E9F7E" w14:textId="77777777">
        <w:tc>
          <w:tcPr>
            <w:tcW w:w="3270" w:type="dxa"/>
            <w:vMerge/>
            <w:vAlign w:val="center"/>
          </w:tcPr>
          <w:p w14:paraId="075FAAF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C2F0924" w14:textId="77777777" w:rsidR="005D02B9" w:rsidRDefault="00000000">
            <w:pPr>
              <w:spacing w:line="276" w:lineRule="auto"/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Ajustarea resurselor lingvistice specifice comunicării spontane și autentice la diverse contexte sociale, pentru a iniţia o conversaţie</w:t>
            </w:r>
          </w:p>
        </w:tc>
      </w:tr>
      <w:tr w:rsidR="005D02B9" w14:paraId="19601BB4" w14:textId="77777777">
        <w:tc>
          <w:tcPr>
            <w:tcW w:w="3270" w:type="dxa"/>
            <w:vMerge/>
            <w:vAlign w:val="center"/>
          </w:tcPr>
          <w:p w14:paraId="1BB9708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41EB705" w14:textId="77777777" w:rsidR="005D02B9" w:rsidRDefault="00000000">
            <w:pPr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Respectarea normelor socioculturale în dependență de scopul comunicării şi relaţiile cu interlocutorii</w:t>
            </w:r>
          </w:p>
        </w:tc>
      </w:tr>
      <w:tr w:rsidR="005D02B9" w14:paraId="01AE55F2" w14:textId="77777777">
        <w:tc>
          <w:tcPr>
            <w:tcW w:w="3270" w:type="dxa"/>
            <w:vMerge/>
            <w:vAlign w:val="center"/>
          </w:tcPr>
          <w:p w14:paraId="1713768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60B7AE80" w14:textId="77777777" w:rsidR="005D02B9" w:rsidRDefault="00000000">
            <w:pPr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eficientă a conectorilor logici și a altor elemente de relaţie în redactarea textelor funcționale</w:t>
            </w:r>
          </w:p>
        </w:tc>
      </w:tr>
      <w:tr w:rsidR="005D02B9" w14:paraId="03E4322E" w14:textId="77777777">
        <w:tc>
          <w:tcPr>
            <w:tcW w:w="3270" w:type="dxa"/>
            <w:vMerge/>
            <w:vAlign w:val="center"/>
          </w:tcPr>
          <w:p w14:paraId="1823D88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23705BF" w14:textId="77777777" w:rsidR="005D02B9" w:rsidRDefault="00000000">
            <w:pPr>
              <w:ind w:left="572" w:hanging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Traducerea informației relevante din texte funcționale scurte (etichete, notițe, mesaje telefonice, anunțuri publice), din limba maternă în limba străină și viceversa </w:t>
            </w:r>
          </w:p>
        </w:tc>
      </w:tr>
      <w:tr w:rsidR="005D02B9" w14:paraId="2C24309A" w14:textId="77777777">
        <w:tc>
          <w:tcPr>
            <w:tcW w:w="3270" w:type="dxa"/>
            <w:vMerge w:val="restart"/>
            <w:vAlign w:val="center"/>
          </w:tcPr>
          <w:p w14:paraId="6465AE41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Pragmatică</w:t>
            </w:r>
          </w:p>
          <w:p w14:paraId="2BDADF83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resurselor lingvistice în contexte cotidiene și imprevizibile, demonstrând precizie și fluență discursivă</w:t>
            </w:r>
          </w:p>
        </w:tc>
        <w:tc>
          <w:tcPr>
            <w:tcW w:w="9885" w:type="dxa"/>
          </w:tcPr>
          <w:p w14:paraId="06BD6DA6" w14:textId="77777777" w:rsidR="005D02B9" w:rsidRDefault="00000000">
            <w:pPr>
              <w:ind w:left="315" w:hanging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informațiilor principale din mesaje de ordin cotidian</w:t>
            </w:r>
          </w:p>
        </w:tc>
      </w:tr>
      <w:tr w:rsidR="005D02B9" w14:paraId="66EA55D8" w14:textId="77777777">
        <w:tc>
          <w:tcPr>
            <w:tcW w:w="3270" w:type="dxa"/>
            <w:vMerge/>
            <w:vAlign w:val="center"/>
          </w:tcPr>
          <w:p w14:paraId="03695FB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C8A7653" w14:textId="77777777" w:rsidR="005D02B9" w:rsidRDefault="00000000">
            <w:pPr>
              <w:ind w:left="315" w:hanging="31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Înțelegerea mesajului principal din conversaţii cotidiene articulate clar, solicitând repetarea unor cuvinte sau a unor expresii neînțelese</w:t>
            </w:r>
          </w:p>
        </w:tc>
      </w:tr>
      <w:tr w:rsidR="005D02B9" w14:paraId="770E998B" w14:textId="77777777">
        <w:tc>
          <w:tcPr>
            <w:tcW w:w="3270" w:type="dxa"/>
            <w:vMerge/>
            <w:vAlign w:val="center"/>
          </w:tcPr>
          <w:p w14:paraId="46EC3DD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00E7E42" w14:textId="77777777" w:rsidR="005D02B9" w:rsidRDefault="00000000">
            <w:pPr>
              <w:ind w:left="315" w:hanging="31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3.3.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Recunoașterea structurii convenționale a unui text în fluxul actului comunicativ</w:t>
            </w:r>
          </w:p>
        </w:tc>
      </w:tr>
      <w:tr w:rsidR="005D02B9" w14:paraId="1C703B40" w14:textId="77777777">
        <w:tc>
          <w:tcPr>
            <w:tcW w:w="3270" w:type="dxa"/>
            <w:vMerge/>
            <w:vAlign w:val="center"/>
          </w:tcPr>
          <w:p w14:paraId="0625552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61412D35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Organizarea resurselor lingvistice în mod flexibil pentru a descrie simplu şi direct subiecte din domeniul cotidian</w:t>
            </w:r>
          </w:p>
        </w:tc>
      </w:tr>
      <w:tr w:rsidR="005D02B9" w14:paraId="5B757EB9" w14:textId="77777777">
        <w:tc>
          <w:tcPr>
            <w:tcW w:w="3270" w:type="dxa"/>
            <w:vMerge/>
            <w:vAlign w:val="center"/>
          </w:tcPr>
          <w:p w14:paraId="189DB66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56C6BEE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3.5.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Crearea anunţurilor mici cu referire  la subiecte familiare de ordin cotidian</w:t>
            </w:r>
          </w:p>
        </w:tc>
      </w:tr>
      <w:tr w:rsidR="005D02B9" w14:paraId="6EE46834" w14:textId="77777777">
        <w:tc>
          <w:tcPr>
            <w:tcW w:w="3270" w:type="dxa"/>
            <w:vMerge/>
            <w:vAlign w:val="center"/>
          </w:tcPr>
          <w:p w14:paraId="458B636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F70A130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3.6.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Explicarea punctelor principale ale unei idei/probleme în contexte cotidiene</w:t>
            </w:r>
          </w:p>
        </w:tc>
      </w:tr>
      <w:tr w:rsidR="005D02B9" w14:paraId="2E1005F2" w14:textId="77777777">
        <w:tc>
          <w:tcPr>
            <w:tcW w:w="3270" w:type="dxa"/>
            <w:vMerge/>
            <w:vAlign w:val="center"/>
          </w:tcPr>
          <w:p w14:paraId="4B7E94D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21FEE91" w14:textId="77777777" w:rsidR="005D02B9" w:rsidRDefault="00000000">
            <w:pPr>
              <w:ind w:left="319" w:hanging="3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3.7.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Utilizarea, în mod flexibil, a resurselor lingvistice pentru a elabora cereri/avize/anunțuri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cu referire la subiecte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din domeniul personal/profesional/cotidian</w:t>
            </w:r>
          </w:p>
        </w:tc>
      </w:tr>
      <w:tr w:rsidR="005D02B9" w14:paraId="565173CF" w14:textId="77777777">
        <w:tc>
          <w:tcPr>
            <w:tcW w:w="3270" w:type="dxa"/>
            <w:vMerge/>
            <w:vAlign w:val="center"/>
          </w:tcPr>
          <w:p w14:paraId="37C0E38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DE5072E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3.8.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Implementarea resurselor lingvistice în cadrul unei discuții de ordin cotidian pentru a oferi detalii </w:t>
            </w:r>
          </w:p>
        </w:tc>
      </w:tr>
      <w:tr w:rsidR="005D02B9" w14:paraId="74D7EF9A" w14:textId="77777777">
        <w:tc>
          <w:tcPr>
            <w:tcW w:w="3270" w:type="dxa"/>
            <w:vMerge/>
            <w:vAlign w:val="center"/>
          </w:tcPr>
          <w:p w14:paraId="0DD4AF0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34B8FC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3.9.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Participarea în cadrul unor interacţiuni scrise/on-line cu detalieri relevante de ordin personal şi cotidian</w:t>
            </w:r>
          </w:p>
        </w:tc>
      </w:tr>
      <w:tr w:rsidR="005D02B9" w14:paraId="29E46109" w14:textId="77777777">
        <w:tc>
          <w:tcPr>
            <w:tcW w:w="3270" w:type="dxa"/>
            <w:vMerge/>
            <w:vAlign w:val="center"/>
          </w:tcPr>
          <w:p w14:paraId="1B0FE22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4B62D724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3.10.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Utilizarea resurselor lingvistice pentru a realiza sarcini comune simple în cadrul grupului și/sau în activități on-line </w:t>
            </w:r>
          </w:p>
        </w:tc>
      </w:tr>
      <w:tr w:rsidR="005D02B9" w14:paraId="67E55873" w14:textId="77777777">
        <w:tc>
          <w:tcPr>
            <w:tcW w:w="3270" w:type="dxa"/>
            <w:vMerge/>
            <w:vAlign w:val="center"/>
          </w:tcPr>
          <w:p w14:paraId="396B71C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69F7F0FF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Rezumarea informaţiei principale, în termeni proprii, din texte scrise cu referire la subiecte din viața cotidiană</w:t>
            </w:r>
          </w:p>
        </w:tc>
      </w:tr>
      <w:tr w:rsidR="005D02B9" w14:paraId="73F90EDE" w14:textId="77777777">
        <w:tc>
          <w:tcPr>
            <w:tcW w:w="3270" w:type="dxa"/>
            <w:vMerge/>
            <w:vAlign w:val="center"/>
          </w:tcPr>
          <w:p w14:paraId="647F309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E789BAC" w14:textId="77777777" w:rsidR="005D02B9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Interpretarea informațiilor relevante, prezentate în diagrame simple cu referire la subiecte de ordin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cotidian</w:t>
            </w:r>
          </w:p>
        </w:tc>
      </w:tr>
      <w:tr w:rsidR="005D02B9" w14:paraId="26EE8575" w14:textId="77777777">
        <w:tc>
          <w:tcPr>
            <w:tcW w:w="3270" w:type="dxa"/>
            <w:vMerge/>
            <w:vAlign w:val="center"/>
          </w:tcPr>
          <w:p w14:paraId="34BC3E6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9885" w:type="dxa"/>
          </w:tcPr>
          <w:p w14:paraId="34B1E016" w14:textId="77777777" w:rsidR="005D02B9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3.13.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Rezumarea mesajelor simple, articulate lent şi clar, din programele de știri televizate sau emisiuni radio</w:t>
            </w:r>
          </w:p>
        </w:tc>
      </w:tr>
      <w:tr w:rsidR="005D02B9" w14:paraId="2B75AFBF" w14:textId="77777777">
        <w:tc>
          <w:tcPr>
            <w:tcW w:w="3270" w:type="dxa"/>
            <w:vMerge/>
            <w:vAlign w:val="center"/>
          </w:tcPr>
          <w:p w14:paraId="2782AEB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B74D0A8" w14:textId="77777777" w:rsidR="005D02B9" w:rsidRDefault="00000000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3.14.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Traducerea orală, cu aproximaţie, a conţinutului unui text informativ simplu, cu referire la subiecte de ordin cotidian</w:t>
            </w:r>
          </w:p>
        </w:tc>
      </w:tr>
      <w:tr w:rsidR="005D02B9" w14:paraId="36FF8244" w14:textId="77777777">
        <w:tc>
          <w:tcPr>
            <w:tcW w:w="3270" w:type="dxa"/>
            <w:vMerge w:val="restart"/>
            <w:vAlign w:val="center"/>
          </w:tcPr>
          <w:p w14:paraId="5CE40FBF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Competența  (Pluri/Inter) Culturală</w:t>
            </w:r>
          </w:p>
          <w:p w14:paraId="343CF8AA" w14:textId="77777777" w:rsidR="005D02B9" w:rsidRDefault="00000000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integrarea trăsăturilor specifice culturii studiate în contexte de comunicare interculturală, exprimând empatie/ toleranță și acceptare a diversității culturale</w:t>
            </w:r>
          </w:p>
        </w:tc>
        <w:tc>
          <w:tcPr>
            <w:tcW w:w="9885" w:type="dxa"/>
          </w:tcPr>
          <w:p w14:paraId="221C6947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ind w:left="485" w:hanging="4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Identificarea sensului global și detaliilor cheie cu referire la subiecte de ordin personal sau general din texte literare/ nonliterare, piese muzicale </w:t>
            </w:r>
          </w:p>
        </w:tc>
      </w:tr>
      <w:tr w:rsidR="005D02B9" w14:paraId="32F8A12C" w14:textId="77777777">
        <w:tc>
          <w:tcPr>
            <w:tcW w:w="3270" w:type="dxa"/>
            <w:vMerge/>
            <w:vAlign w:val="center"/>
          </w:tcPr>
          <w:p w14:paraId="03352A6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29A8274E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Distingerea aspectelor culturale pe subiecte de ordin personal specifice culturii limbii țintă </w:t>
            </w:r>
          </w:p>
        </w:tc>
      </w:tr>
      <w:tr w:rsidR="005D02B9" w14:paraId="608443C6" w14:textId="77777777">
        <w:tc>
          <w:tcPr>
            <w:tcW w:w="3270" w:type="dxa"/>
            <w:vMerge/>
            <w:vAlign w:val="center"/>
          </w:tcPr>
          <w:p w14:paraId="074BEA8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6720DB3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Caracterizarea personajelor și temelor principale din texte literare/nonliterare studiate</w:t>
            </w:r>
          </w:p>
        </w:tc>
      </w:tr>
      <w:tr w:rsidR="005D02B9" w14:paraId="29B01CAE" w14:textId="77777777">
        <w:tc>
          <w:tcPr>
            <w:tcW w:w="3270" w:type="dxa"/>
            <w:vMerge/>
            <w:vAlign w:val="center"/>
          </w:tcPr>
          <w:p w14:paraId="4D28E22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47939EE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Justificarea opiniilor,  impresiilor, emoțiilor personale, cu referire la secvențe  din opera literară sau artistică</w:t>
            </w:r>
          </w:p>
        </w:tc>
      </w:tr>
      <w:tr w:rsidR="005D02B9" w14:paraId="3DF9D4A6" w14:textId="77777777">
        <w:tc>
          <w:tcPr>
            <w:tcW w:w="3270" w:type="dxa"/>
            <w:vMerge/>
            <w:vAlign w:val="center"/>
          </w:tcPr>
          <w:p w14:paraId="6449020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FE06119" w14:textId="77777777" w:rsidR="005D02B9" w:rsidRDefault="00000000">
            <w:pPr>
              <w:widowControl/>
              <w:numPr>
                <w:ilvl w:val="1"/>
                <w:numId w:val="2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Emiterea ipotezelor cu referire la proximitatea sau distanța cultural între țara de origine și țara limbii studiate</w:t>
            </w:r>
          </w:p>
        </w:tc>
      </w:tr>
      <w:tr w:rsidR="005D02B9" w14:paraId="64A175C3" w14:textId="77777777">
        <w:tc>
          <w:tcPr>
            <w:tcW w:w="3270" w:type="dxa"/>
            <w:vMerge/>
            <w:vAlign w:val="center"/>
          </w:tcPr>
          <w:p w14:paraId="345FB29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653B707" w14:textId="77777777" w:rsidR="005D02B9" w:rsidRDefault="00000000">
            <w:pPr>
              <w:widowControl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Integrarea structurilor lexicale, formelor gramaticale, conectorilor logici uzuali în elaborarea textelor imaginare și funcționale pe teme de cultură</w:t>
            </w:r>
          </w:p>
        </w:tc>
      </w:tr>
      <w:tr w:rsidR="005D02B9" w14:paraId="3E43E9AB" w14:textId="77777777">
        <w:tc>
          <w:tcPr>
            <w:tcW w:w="3270" w:type="dxa"/>
            <w:vMerge/>
            <w:vAlign w:val="center"/>
          </w:tcPr>
          <w:p w14:paraId="212F9B1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3A5DDF15" w14:textId="77777777" w:rsidR="005D02B9" w:rsidRDefault="00000000">
            <w:pPr>
              <w:widowControl/>
              <w:numPr>
                <w:ilvl w:val="1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Aplicarea normelor uzuale de comportamente  specifice culturii țării limbii studiate pe subiecte de interes personal și general</w:t>
            </w:r>
          </w:p>
        </w:tc>
      </w:tr>
      <w:tr w:rsidR="005D02B9" w14:paraId="14AB54D5" w14:textId="77777777">
        <w:tc>
          <w:tcPr>
            <w:tcW w:w="3270" w:type="dxa"/>
            <w:vMerge/>
            <w:vAlign w:val="center"/>
          </w:tcPr>
          <w:p w14:paraId="4E68121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098A2B49" w14:textId="77777777" w:rsidR="005D02B9" w:rsidRDefault="0000000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4.8.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Participarea la conversații  pentru  schimb de impresii și opinii referitoare la texte literare/ nonliterare, texte de artă, piese muzicale, filme, fenomene culturale studiate </w:t>
            </w:r>
          </w:p>
        </w:tc>
      </w:tr>
      <w:tr w:rsidR="005D02B9" w14:paraId="46FC52D7" w14:textId="77777777">
        <w:tc>
          <w:tcPr>
            <w:tcW w:w="3270" w:type="dxa"/>
            <w:vMerge/>
            <w:vAlign w:val="center"/>
          </w:tcPr>
          <w:p w14:paraId="0BE2238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7D79DC10" w14:textId="77777777" w:rsidR="005D02B9" w:rsidRDefault="00000000">
            <w:pPr>
              <w:widowControl/>
              <w:numPr>
                <w:ilvl w:val="1"/>
                <w:numId w:val="3"/>
              </w:num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Implicarea personală în schimburi interculturale cu referire la valori și comportamente specifice limbii și culturii ţării studiate</w:t>
            </w:r>
          </w:p>
        </w:tc>
      </w:tr>
      <w:tr w:rsidR="005D02B9" w14:paraId="234E3BB1" w14:textId="77777777">
        <w:tc>
          <w:tcPr>
            <w:tcW w:w="3270" w:type="dxa"/>
            <w:vMerge/>
            <w:vAlign w:val="center"/>
          </w:tcPr>
          <w:p w14:paraId="5902D3D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885" w:type="dxa"/>
          </w:tcPr>
          <w:p w14:paraId="5C86328D" w14:textId="77777777" w:rsidR="005D02B9" w:rsidRDefault="00000000">
            <w:pPr>
              <w:widowControl/>
              <w:numPr>
                <w:ilvl w:val="1"/>
                <w:numId w:val="3"/>
              </w:numPr>
              <w:spacing w:line="240" w:lineRule="auto"/>
              <w:ind w:left="34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Gestionarea schimbului intercultural,  în termeni simpli, pentu a prezenta persoane de diferite culturi, anticipând neînțelegeri de ordin cultural </w:t>
            </w:r>
          </w:p>
        </w:tc>
      </w:tr>
    </w:tbl>
    <w:p w14:paraId="0B54C16E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D8D616B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3DF1226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FC81232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6EF291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05C5574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1472680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19CAA6F" w14:textId="77777777" w:rsidR="005D02B9" w:rsidRDefault="005D02B9">
      <w:pPr>
        <w:tabs>
          <w:tab w:val="left" w:pos="284"/>
        </w:tabs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2432511" w14:textId="77777777" w:rsidR="005D02B9" w:rsidRDefault="00000000">
      <w:pPr>
        <w:pStyle w:val="Titlu2"/>
        <w:rPr>
          <w:sz w:val="24"/>
          <w:szCs w:val="24"/>
        </w:rPr>
      </w:pPr>
      <w:r>
        <w:rPr>
          <w:sz w:val="24"/>
          <w:szCs w:val="24"/>
        </w:rPr>
        <w:lastRenderedPageBreak/>
        <w:t>PROIECTAREA DIDACTICĂ A UNITĂȚILOR DE ÎNVĂȚARE / UNITĂȚILOR DE CONȚINUT</w:t>
      </w:r>
    </w:p>
    <w:tbl>
      <w:tblPr>
        <w:tblStyle w:val="aa"/>
        <w:tblW w:w="1332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170"/>
        <w:gridCol w:w="1170"/>
        <w:gridCol w:w="1455"/>
        <w:gridCol w:w="4050"/>
        <w:gridCol w:w="870"/>
        <w:gridCol w:w="855"/>
        <w:gridCol w:w="1920"/>
        <w:gridCol w:w="1830"/>
      </w:tblGrid>
      <w:tr w:rsidR="005D02B9" w14:paraId="1200BC5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F1B9C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Competența specifică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7008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Unități de competențe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07CCB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Unitatea de învățare/</w:t>
            </w:r>
          </w:p>
          <w:p w14:paraId="6F45378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Modulul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705F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Conținuturi tematice/ lingvistice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0519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Nr. de ore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A33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4E9B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Strategii didactice și tehnici de evaluare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C3074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Observații</w:t>
            </w:r>
          </w:p>
          <w:p w14:paraId="31FB55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 xml:space="preserve"> </w:t>
            </w:r>
          </w:p>
        </w:tc>
      </w:tr>
      <w:tr w:rsidR="005D02B9" w14:paraId="6A06717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46C1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2739E4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8C508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3.7</w:t>
            </w:r>
          </w:p>
          <w:p w14:paraId="79F933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4.5</w:t>
            </w:r>
          </w:p>
          <w:p w14:paraId="683DE43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874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Introduction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4B76D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</w:t>
            </w:r>
          </w:p>
          <w:p w14:paraId="151B3CD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INTRODUCTION TO THE COURSE</w:t>
            </w:r>
          </w:p>
          <w:p w14:paraId="50F923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Grammar and Vocabulary Revision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E2FF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786B5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BBB9D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Brainstorming, Conversation.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D6018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015936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3BA3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01BA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57A8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Introduction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EDD5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</w:t>
            </w:r>
          </w:p>
          <w:p w14:paraId="7831D5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INITIAL TEST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C916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6453A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E9F3F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4099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5446CAEE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5681FFFF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lightGray"/>
              </w:rPr>
              <w:t>LEARN, PERFORM, EXCEL</w:t>
            </w:r>
          </w:p>
        </w:tc>
      </w:tr>
      <w:tr w:rsidR="005D02B9" w14:paraId="12B063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E3E3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3ADCD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DB765B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C62CD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40B23A1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106C9C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31B0D0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674DE4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3234BF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3.8</w:t>
            </w:r>
          </w:p>
          <w:p w14:paraId="2C94BD8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3810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36A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</w:t>
            </w:r>
          </w:p>
          <w:p w14:paraId="4FAF132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0A7ECF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OUR SCHOOL COMMUNITY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F8D4B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05F16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0B1D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Guided Discussion, Role playing, Plans and dreams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666D9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Goals, Personal diary</w:t>
            </w:r>
          </w:p>
        </w:tc>
      </w:tr>
      <w:tr w:rsidR="005D02B9" w14:paraId="730F898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E10A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B5CCC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215C2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DAE6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3CF73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8873A9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6E0C3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67CA01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99AC7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7975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</w:t>
            </w:r>
          </w:p>
          <w:p w14:paraId="0B987C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LEARNERS TODAY, LEADERS TOMORROW</w:t>
            </w:r>
          </w:p>
          <w:p w14:paraId="73F997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The Noun. Irregular Plurals.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28673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0D98A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A6246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Spidergram Filling, Reading, Comprehension Questions, Poster Presentation, Dialogue, Chart filling, Reading, Debates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D010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School Culture and Climate. Student’s rights and responsibilities. Teachers and Students. Relationships. Conflicts. </w:t>
            </w:r>
            <w:r>
              <w:lastRenderedPageBreak/>
              <w:t>Solutions. Consequences.</w:t>
            </w:r>
          </w:p>
        </w:tc>
      </w:tr>
      <w:tr w:rsidR="005D02B9" w14:paraId="6C31636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1D166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14F0629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5028B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A8CF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402905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00B36F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7EC5BE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2FC6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D6DE1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</w:t>
            </w:r>
          </w:p>
          <w:p w14:paraId="001431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STUDENT COUNCIL – A VOICE FOR STUDENTS</w:t>
            </w:r>
          </w:p>
          <w:p w14:paraId="21CBC90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Collective 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EB13E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66E1D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F341B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Ideas plan, Gap filling Exercises, Collage Presentation, Narrations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2DA5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Student Senate-roles and responsibilities</w:t>
            </w:r>
          </w:p>
        </w:tc>
      </w:tr>
      <w:tr w:rsidR="005D02B9" w14:paraId="76D32C8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BE4C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89B799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F93A7B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95CA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4386AB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2.9</w:t>
            </w:r>
          </w:p>
          <w:p w14:paraId="206C4C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75CEB92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A287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3534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6</w:t>
            </w:r>
          </w:p>
          <w:p w14:paraId="382A49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FIND YOURSELF AND BE THAT!</w:t>
            </w:r>
          </w:p>
          <w:p w14:paraId="4943CAD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Present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CA0D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84F2D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6445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Questions and Answers, Multiple Choice Exercises, Describing Pictures, Mind maps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BF60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Interests, challenges, decisions</w:t>
            </w:r>
          </w:p>
        </w:tc>
      </w:tr>
      <w:tr w:rsidR="005D02B9" w14:paraId="5FA7DC0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6118C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E0078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3165B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B1F4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04EC57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9D2E2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2.9</w:t>
            </w:r>
          </w:p>
          <w:p w14:paraId="2A3831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48C519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6743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92CB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7</w:t>
            </w:r>
          </w:p>
          <w:p w14:paraId="0A8B11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JOB HUNTING</w:t>
            </w:r>
          </w:p>
          <w:p w14:paraId="143082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Narrative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08F5E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CF6CE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9096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Making and responding to request, Matching, Structured Dialogues, Reading, Discussion.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F636F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Social networks. Personal data protection.</w:t>
            </w:r>
          </w:p>
        </w:tc>
      </w:tr>
      <w:tr w:rsidR="005D02B9" w14:paraId="4A10D1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AFDB6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68175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F86BE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F3B4B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C09E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788D46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1.10</w:t>
            </w:r>
          </w:p>
          <w:p w14:paraId="5EC736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1B8B56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4B82AA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3.9</w:t>
            </w:r>
          </w:p>
          <w:p w14:paraId="6ECEBC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4.1</w:t>
            </w:r>
          </w:p>
          <w:p w14:paraId="0C2736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57D1F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1FDA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8</w:t>
            </w:r>
          </w:p>
          <w:p w14:paraId="6407DF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SET YOUR GOALS HIGH</w:t>
            </w:r>
          </w:p>
          <w:p w14:paraId="1D1BA4F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Future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938FE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03C53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B2A3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Multiple Choice Exercises, Reading, Sorting strips, Mind Maps, Listening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43E0B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32D130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411EF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74DEE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3BB000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FBC1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1.6</w:t>
            </w:r>
          </w:p>
          <w:p w14:paraId="702F29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5C513B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3.6</w:t>
            </w:r>
          </w:p>
          <w:p w14:paraId="336A62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41DF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13488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9</w:t>
            </w:r>
          </w:p>
          <w:p w14:paraId="37720B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SUMMATIVE TEST 1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2D295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97D92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7292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Fill in, </w:t>
            </w:r>
            <w:r>
              <w:lastRenderedPageBreak/>
              <w:t>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61560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Written Test</w:t>
            </w:r>
          </w:p>
        </w:tc>
      </w:tr>
      <w:tr w:rsidR="005D02B9" w14:paraId="79A486D4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23406D0E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CHERISH EVERY MOMENT </w:t>
            </w:r>
          </w:p>
        </w:tc>
      </w:tr>
      <w:tr w:rsidR="005D02B9" w14:paraId="2A4F4FB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D55D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F7342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3CC91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EA84E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4F866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2874E6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27C061E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1A7832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3768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C0CD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10</w:t>
            </w:r>
          </w:p>
          <w:p w14:paraId="578DD2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76E3C7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ALWAYS THERE TO ALWAYS CARE</w:t>
            </w:r>
          </w:p>
          <w:p w14:paraId="1B73893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Possessive case of 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63C2B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32E2F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3A05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Guided Discussion, Multiple Matching, Describing Pictures.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FD952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0671C52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B2A7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3E3030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6F707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372D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19B9E1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0B1A14C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29BF3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C834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A5534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11</w:t>
            </w:r>
          </w:p>
          <w:p w14:paraId="3B79CB2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BEHIND THE SCENES</w:t>
            </w:r>
          </w:p>
          <w:p w14:paraId="4A7450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Definite article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336A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808FD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1AFC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Fill-in Exercises, Sentence Building, Chart Filling, Pair Work, Completing a questionnaire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57981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6AFEE85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A44D9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B427CF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0BFFB8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21129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1.9</w:t>
            </w:r>
          </w:p>
          <w:p w14:paraId="4FD29BD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5DB287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2.9</w:t>
            </w:r>
          </w:p>
          <w:p w14:paraId="24FBF99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71A3176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C5CC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4E63A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12</w:t>
            </w:r>
          </w:p>
          <w:p w14:paraId="1553058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FAMILY-FRIENDLY HOMES</w:t>
            </w:r>
          </w:p>
          <w:p w14:paraId="2D087EB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Sequence of tenses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F2D8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79B64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5266A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Listening, Taking Notes, Questionnaire, Guided Discussion, Fill-in Exercises, Matching, Completing a questionnaire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3922F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127D2E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25566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370C22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7D51A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7997C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44BFAF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08B389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6AB311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5D7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09916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13</w:t>
            </w:r>
          </w:p>
          <w:p w14:paraId="1B1B12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LETTER WRITING – AN ENDANGERED ART</w:t>
            </w:r>
          </w:p>
          <w:p w14:paraId="78951D5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Modal verbs. Probability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92858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8F1B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FEE9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Reading, Charts/graphs, Fill-in Exercises, Conversation, </w:t>
            </w:r>
            <w:r>
              <w:lastRenderedPageBreak/>
              <w:t>Completing a Gapped Text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4642C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30538F9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766C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524264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6DC2BE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8D482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22152C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21693B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5D0EB30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17F6594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CAB9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4C86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14</w:t>
            </w:r>
          </w:p>
          <w:p w14:paraId="7EE30D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LETTERS TO MY SON</w:t>
            </w:r>
          </w:p>
          <w:p w14:paraId="678F513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The Adjective. Degrees of Comparison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2AFE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7FA53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7F14B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Conversation, Mind Map Filling, Role Playing.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E0C7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Free-Time activities.</w:t>
            </w:r>
          </w:p>
        </w:tc>
      </w:tr>
      <w:tr w:rsidR="005D02B9" w14:paraId="48B609A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B7D0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6C4F6B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D3A14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820FE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D75B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34CD46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42101C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7F29AF2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4.6</w:t>
            </w:r>
          </w:p>
          <w:p w14:paraId="7D3076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39542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5E46F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15</w:t>
            </w:r>
          </w:p>
          <w:p w14:paraId="24D45F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2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53E9B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3AA77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3755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094B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F15783E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14:paraId="0A9CDEA1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BE WHAT YOU ARE </w:t>
            </w:r>
          </w:p>
        </w:tc>
      </w:tr>
      <w:tr w:rsidR="005D02B9" w14:paraId="0A0D8D5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B2AD6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2B227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79B60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DBE8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25813F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A7A5D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736DDE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58FB3B6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39232B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42C70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D94AC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16</w:t>
            </w:r>
          </w:p>
          <w:p w14:paraId="54159C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5C1B815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HEALTHY LIVING</w:t>
            </w:r>
          </w:p>
          <w:p w14:paraId="263E726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Conditional mood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B793F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B332B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AD1F6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Discussion, Brainstorming, Gap Filling, Describing pictures, Venn Diagram, Reports, Fill-in Exercises, Photo Essays, Checklist, Infographics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9A572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Activities that bring people together. Sports Blog. Hobbies and Extracurricular Activities.</w:t>
            </w:r>
          </w:p>
        </w:tc>
      </w:tr>
      <w:tr w:rsidR="005D02B9" w14:paraId="2E5C9F6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F4223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4D169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0BAE5F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14F9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18B22D2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067C225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633E3B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4.6</w:t>
            </w:r>
          </w:p>
          <w:p w14:paraId="6574B3D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4.7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23F68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B668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17</w:t>
            </w:r>
          </w:p>
          <w:p w14:paraId="07E4F1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LIFE IN EXTREME</w:t>
            </w:r>
          </w:p>
          <w:p w14:paraId="7500FB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Conditional mood II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B3E3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3ACEF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2390F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Charts/graphs, Fill-in Exercises, Conversation, Completing a Gapped Text.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7DDB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The Generation Gap. The Problems of the Youth. The Difficult Child.</w:t>
            </w:r>
          </w:p>
        </w:tc>
      </w:tr>
      <w:tr w:rsidR="005D02B9" w14:paraId="4B35659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C94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24BEA64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0FDB7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7D39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3F24022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1.9</w:t>
            </w:r>
          </w:p>
          <w:p w14:paraId="63736F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5E95F3C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9B6EC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39A9E1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4F32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43BF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18</w:t>
            </w:r>
          </w:p>
          <w:p w14:paraId="64067C5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GENERATION LIKE</w:t>
            </w:r>
          </w:p>
          <w:p w14:paraId="67DC1A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Subjunctive mood after wish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729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FAFDE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EB38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Listening, Discussion, Matching, Conversation, Reading, Comprehension Questions, Describing Pictures, Collage Presentation, Keeping a Diary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F57FD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DB9C8C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8617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540BA0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F2D9C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DF5A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7AA69F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2.11</w:t>
            </w:r>
          </w:p>
          <w:p w14:paraId="653087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11C7073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1B6D3E9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90737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D9607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19</w:t>
            </w:r>
          </w:p>
          <w:p w14:paraId="1255CF4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CROSS THE LINE</w:t>
            </w:r>
          </w:p>
          <w:p w14:paraId="00FCC24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Reported speech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643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580FE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65B5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Mind Map Filling, Quiz, Matching Exercises, Paragraph Writing, Lapbooks, Postcard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E93C4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00D39FDD" w14:textId="77777777">
        <w:trPr>
          <w:trHeight w:val="1695"/>
        </w:trPr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577BF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63B834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4281EB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306B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5688316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2.11</w:t>
            </w:r>
          </w:p>
          <w:p w14:paraId="41DB5E0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17B251A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2EF39F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3CD84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4250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20</w:t>
            </w:r>
          </w:p>
          <w:p w14:paraId="6B0C5D2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3</w:t>
            </w:r>
          </w:p>
          <w:p w14:paraId="545F18E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</w:p>
          <w:p w14:paraId="5F4A5D0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</w:p>
          <w:p w14:paraId="42E0E2D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6A21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99C03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6FA8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9EB6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48A54DF0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A8828D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LIVE AND BREATHE!</w:t>
            </w:r>
          </w:p>
        </w:tc>
      </w:tr>
      <w:tr w:rsidR="005D02B9" w14:paraId="29E0D3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8ABD9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3B126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E1911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C14E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6CE551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1.7</w:t>
            </w:r>
          </w:p>
          <w:p w14:paraId="346966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1.10</w:t>
            </w:r>
          </w:p>
          <w:p w14:paraId="4A9891F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5A24C15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2.9</w:t>
            </w:r>
          </w:p>
          <w:p w14:paraId="4F1A16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D181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E6504A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21</w:t>
            </w:r>
          </w:p>
          <w:p w14:paraId="247128A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243082C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 TASTE FOR ADVENTURE</w:t>
            </w:r>
          </w:p>
          <w:p w14:paraId="7415E1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lastRenderedPageBreak/>
              <w:t>Degrees of adjectives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75602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F7488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A66D5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Fill-in Exercises, Multiple Choice Exercises, Describing </w:t>
            </w:r>
            <w:r>
              <w:lastRenderedPageBreak/>
              <w:t>Pictures, Sentence building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BE481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 xml:space="preserve">Transport Options. Travel Review. Consulting a </w:t>
            </w:r>
            <w:r>
              <w:lastRenderedPageBreak/>
              <w:t>Tourist Office Guide</w:t>
            </w:r>
          </w:p>
        </w:tc>
      </w:tr>
      <w:tr w:rsidR="005D02B9" w14:paraId="6DC98E7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21AF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744B40F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60762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4623E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7FDD3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4F96EF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6C7456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463393E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43BCCD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3.9</w:t>
            </w:r>
          </w:p>
          <w:p w14:paraId="3D1BA2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29E8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C0A1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22</w:t>
            </w:r>
          </w:p>
          <w:p w14:paraId="3AF888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HOLIDAY READING</w:t>
            </w:r>
          </w:p>
          <w:p w14:paraId="6B8FB6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Degrees of adjectives II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49B5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C1D01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F5802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Gap Filling, Questions and Answers, Shopping List, Shopping Quiz, Scrapbook Presentation, Flyers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A6B0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49A6695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6C373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A8FF34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F75D08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05CC9E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DD49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54DA7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6F259D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11094D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2CEF44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3.11</w:t>
            </w:r>
          </w:p>
          <w:p w14:paraId="721D04A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4.2</w:t>
            </w:r>
          </w:p>
          <w:p w14:paraId="5E489F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194F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11637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23</w:t>
            </w:r>
          </w:p>
          <w:p w14:paraId="3F2226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DISCOVER MOLDOVA</w:t>
            </w:r>
          </w:p>
          <w:p w14:paraId="1C37340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Subject-verb agreement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D3DB2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8BC64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4375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Questions and Answers, Matching, Describing Pictures, Writing Paragraphs, Infographics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F8ECE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4F3472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24D4C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0038E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37B54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D5ACEC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BB41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2DBA34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5B7960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2.2</w:t>
            </w:r>
          </w:p>
          <w:p w14:paraId="5A7B16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F0A26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037F48C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3.9</w:t>
            </w:r>
          </w:p>
          <w:p w14:paraId="4518175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445A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3E3D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24</w:t>
            </w:r>
          </w:p>
          <w:p w14:paraId="4BC9F6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IT’S OUR PLANET</w:t>
            </w:r>
          </w:p>
          <w:p w14:paraId="1DF4CE7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Comparison of adverbs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A0CB0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99765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5D437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Fill-in Exercises, Multiple Choice Exercises, Role Playing, Matching, Scrapbook, Mind Maps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0F2FD7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37B868B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FE6D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2CDE79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0394D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16632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8B10E4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1.8</w:t>
            </w:r>
          </w:p>
          <w:p w14:paraId="2B7E62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2A8A7AF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1D9C75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3.12</w:t>
            </w:r>
          </w:p>
          <w:p w14:paraId="16596CC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4.2</w:t>
            </w:r>
          </w:p>
          <w:p w14:paraId="7FAF70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4.4</w:t>
            </w:r>
          </w:p>
          <w:p w14:paraId="0873270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4.8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AD7CF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A0749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25</w:t>
            </w:r>
          </w:p>
          <w:p w14:paraId="7CA487C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BE PART OF THE SOLUTION</w:t>
            </w:r>
          </w:p>
          <w:p w14:paraId="4EFB05B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Adjectives used as 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F16039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A94526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29389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Brainstorming, Reading, Discussion, </w:t>
            </w:r>
            <w:r>
              <w:lastRenderedPageBreak/>
              <w:t>Matching, Gap-filling, Photo essays, Poster Presentation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6DD6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 xml:space="preserve">Eco heroes </w:t>
            </w:r>
          </w:p>
        </w:tc>
      </w:tr>
      <w:tr w:rsidR="005D02B9" w14:paraId="0F7C60D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96FC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356B6D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0B1A0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5846F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0AA812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CCF46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66CA04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</w:t>
            </w:r>
          </w:p>
          <w:p w14:paraId="6F2998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29C5CC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561D7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B62F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26</w:t>
            </w:r>
          </w:p>
          <w:p w14:paraId="6656D0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4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B8AC16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2B728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D474A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8C61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6FE7270D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9D05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shd w:val="clear" w:color="auto" w:fill="D9D9D9"/>
              </w:rPr>
              <w:t>DESTINATION</w:t>
            </w:r>
            <w:r>
              <w:rPr>
                <w:b/>
                <w:bCs/>
                <w:sz w:val="24"/>
                <w:szCs w:val="24"/>
              </w:rPr>
              <w:t xml:space="preserve"> UK</w:t>
            </w:r>
          </w:p>
        </w:tc>
      </w:tr>
      <w:tr w:rsidR="005D02B9" w14:paraId="5D91AEA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D21D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4CFFF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A785A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407C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2300E14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73D001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0DCA93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</w:t>
            </w:r>
          </w:p>
          <w:p w14:paraId="2F9552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0E842A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4FC2C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F0CB0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27</w:t>
            </w:r>
          </w:p>
          <w:p w14:paraId="7DAA7B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104C00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DESTINATION UK</w:t>
            </w:r>
          </w:p>
          <w:p w14:paraId="4ECC18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Full and bare infinitives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DC89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8E4B5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D15E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Listening, Quiz, Multiple Choice Exercises, Oral Presentations, Mind Maps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6F36A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bookmarkStart w:id="0" w:name="_heading=h.in9gzd30uvbl" w:colFirst="0" w:colLast="0"/>
            <w:bookmarkEnd w:id="0"/>
          </w:p>
        </w:tc>
      </w:tr>
      <w:tr w:rsidR="005D02B9" w14:paraId="547A6AE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E5A6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D228CE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183BE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414BF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120D0F5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1.6</w:t>
            </w:r>
          </w:p>
          <w:p w14:paraId="1A123B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2.8</w:t>
            </w:r>
          </w:p>
          <w:p w14:paraId="4888F3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48E8EB6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2A9C23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3.13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08690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B266F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28</w:t>
            </w:r>
          </w:p>
          <w:p w14:paraId="3B24223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BRIDGES TO THE PAST</w:t>
            </w:r>
          </w:p>
          <w:p w14:paraId="74424D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Objective with infinitive construction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98DC4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4814C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5196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Reading, Discussion, Matching, Gap-filling.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F9D55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0C65CF6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6338B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484A64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FEC59F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4561C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45C5F1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55C807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75C22D0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354704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0079B0B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7C09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7EE0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29</w:t>
            </w:r>
          </w:p>
          <w:p w14:paraId="3A8935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BRIGHT LIGHTS, BIG CITY</w:t>
            </w:r>
          </w:p>
          <w:p w14:paraId="3CE6A8E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Participle 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EA7DA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E38AC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4F816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Fill-in Exercises, Multiple Choice Exercises, Reading, Comprehension </w:t>
            </w:r>
            <w:r>
              <w:lastRenderedPageBreak/>
              <w:t>Questions, Guided Discussion.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24448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6C8BDCB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D26C8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B9A1CC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24FF9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1296E6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7C82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4CB8FD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FE77A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1E51BA5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40665B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31CC15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51FB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D2790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30</w:t>
            </w:r>
          </w:p>
          <w:p w14:paraId="01D64A5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PRESERVING THE PAST FOR THE FUTURE</w:t>
            </w:r>
          </w:p>
          <w:p w14:paraId="14EF74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Prepositional phrases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45EA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47038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EE7C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EE645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3A2EA24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9EDE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5D255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134DB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C80EC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7CECD2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2445CE9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251292A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5491D64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3.11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9D757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545C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31</w:t>
            </w:r>
          </w:p>
          <w:p w14:paraId="207B4E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PEOPLE CHANGE THE WORLD</w:t>
            </w:r>
          </w:p>
          <w:p w14:paraId="3575971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Use of articles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3101E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23B50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E445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Matching, Discussion, Sentence Building, Quiz, Mind Maps, Drawn Strips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63AD5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Human habitats and natural habitats. Pets and Their Owners. Designs from Nature.</w:t>
            </w:r>
          </w:p>
        </w:tc>
      </w:tr>
      <w:tr w:rsidR="005D02B9" w14:paraId="5592E4D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14067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D499F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C7BFD7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B8362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1502EB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2C0DE2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  <w:p w14:paraId="2BAD998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E88A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0591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32</w:t>
            </w:r>
          </w:p>
          <w:p w14:paraId="79B862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5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9B7B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4E50E3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602B4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 in, Comprehension Questions,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6A0D7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B6E5D3E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630EA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63646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3B39C1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B02C0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4E95B8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60CB23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3.2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2F2F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3525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33</w:t>
            </w:r>
          </w:p>
          <w:p w14:paraId="36EEC17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REVISION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8160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4EC0C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46FF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Grammar and Vocabulary Revision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B413F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448E4648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FBF90E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CONSUMER SOCIETY </w:t>
            </w:r>
          </w:p>
        </w:tc>
      </w:tr>
      <w:tr w:rsidR="005D02B9" w14:paraId="027ADEC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2B1A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DB1660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A4C02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06DC58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E3EDE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CE7B91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30B56C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0677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157A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34</w:t>
            </w:r>
          </w:p>
          <w:p w14:paraId="0CFB9DA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GOING SHOPPING</w:t>
            </w:r>
          </w:p>
          <w:p w14:paraId="2BDC031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Preposition stranding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6E3CC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1F06F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5BBB7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Fill-in Exercises, Multiple Choice Exercises, Sentence building.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33922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The effect of the Food We eat on the Environment. </w:t>
            </w:r>
          </w:p>
        </w:tc>
      </w:tr>
      <w:tr w:rsidR="005D02B9" w14:paraId="60BE417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C12E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141D91B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D6BEC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0656D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0E33BB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1.10</w:t>
            </w:r>
          </w:p>
          <w:p w14:paraId="71BB7A5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2.5</w:t>
            </w:r>
          </w:p>
          <w:p w14:paraId="4051EA2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219170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8B3D8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C469C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35</w:t>
            </w:r>
          </w:p>
          <w:p w14:paraId="5D1B4C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SHOPPING FROM HOME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65613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097D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DDC09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Spidergram Filling, Conversation, Matching, Sorting Strips, Quiz.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F321E3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79C427CC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DE2DE2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372640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67427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27B3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2B1828F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2.3</w:t>
            </w:r>
          </w:p>
          <w:p w14:paraId="58E73D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3A24C3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3.3</w:t>
            </w:r>
          </w:p>
          <w:p w14:paraId="2F6128E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3.4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6C35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4DB08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36</w:t>
            </w:r>
          </w:p>
          <w:p w14:paraId="6E798E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A CASHLESS SOCIETY</w:t>
            </w:r>
          </w:p>
          <w:p w14:paraId="4850F0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Passive voice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2EE9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6BEEC9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875A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Reading, Sticky Note Graph, Multiple Choice Exercises, Discussion.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4B39E1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 </w:t>
            </w:r>
          </w:p>
        </w:tc>
      </w:tr>
      <w:tr w:rsidR="005D02B9" w14:paraId="7C99C83A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7C8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81B64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DDE000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B356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31687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4248434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694B071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5BCB9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9DDE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37</w:t>
            </w:r>
          </w:p>
          <w:p w14:paraId="1D7C502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THE ART AND BUSINESS OF ADVERTISING</w:t>
            </w:r>
          </w:p>
          <w:p w14:paraId="451BD0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Passive voice II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708203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C8B3FF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AE2B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Sentence building, Judicial Process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C9D267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</w:tr>
      <w:tr w:rsidR="005D02B9" w14:paraId="3F01B7F5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A361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0DB16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FEFDE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2046E9C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8286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397E14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34D4F3A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6894CD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2FAF988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7E7BA4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75B3A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7B33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38</w:t>
            </w:r>
          </w:p>
          <w:p w14:paraId="3F827A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CLOTHING – A FORM OF SELF-EXPRESSION</w:t>
            </w:r>
          </w:p>
          <w:p w14:paraId="0B972EE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All, Each, Both as pronouns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F014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538EB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961D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Essay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EFF11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The Style Interview. Famous Fashion Trends and Designers. Effective Marketing. Promotion or Recommendation.</w:t>
            </w:r>
          </w:p>
        </w:tc>
      </w:tr>
      <w:tr w:rsidR="005D02B9" w14:paraId="65EBD35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FB04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BE2BC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455F46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08DE2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38C1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125669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1813A1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41601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B4687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39</w:t>
            </w:r>
          </w:p>
          <w:p w14:paraId="7BC01E0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6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44C18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56D3B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05861A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AF64CC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A296E07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16BBA5" w14:textId="77777777" w:rsidR="005D02B9" w:rsidRDefault="00000000">
            <w:pPr>
              <w:tabs>
                <w:tab w:val="center" w:pos="6538"/>
                <w:tab w:val="left" w:pos="9654"/>
              </w:tabs>
              <w:spacing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lastRenderedPageBreak/>
              <w:tab/>
              <w:t xml:space="preserve">LEARNING ACROSS CULTURE </w:t>
            </w:r>
            <w:r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ab/>
            </w:r>
          </w:p>
        </w:tc>
      </w:tr>
      <w:tr w:rsidR="005D02B9" w14:paraId="0D0C61D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EC8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F0150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06E415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0CD82C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1.9</w:t>
            </w:r>
          </w:p>
          <w:p w14:paraId="071E83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8976E7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2476C04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7ABA9C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3.10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1137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92D05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40</w:t>
            </w:r>
          </w:p>
          <w:p w14:paraId="324EFB7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1B129D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b/>
                <w:bCs/>
              </w:rPr>
              <w:t>BROWSING FOR BOOKS</w:t>
            </w:r>
            <w:r>
              <w:rPr>
                <w:i/>
                <w:iCs/>
                <w:color w:val="2E7D32"/>
              </w:rPr>
              <w:t xml:space="preserve"> </w:t>
            </w:r>
          </w:p>
          <w:p w14:paraId="3423206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Particle II, Participle clauses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9FF83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E01870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A520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Discussion, Role playing, Fill-in Exercises, Chart filling, Reading, Debates, Reading Journals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D637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Books and Reading. Reading books vs Watching TV vs Using Computer Technology</w:t>
            </w:r>
          </w:p>
        </w:tc>
      </w:tr>
      <w:tr w:rsidR="005D02B9" w14:paraId="6DE2764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F136C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7419E3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B5F37C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1EEB0B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A33A0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9B3D3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32B6EB2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2E674A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4BB1215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3.10</w:t>
            </w:r>
          </w:p>
          <w:p w14:paraId="6558BA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4.2</w:t>
            </w:r>
          </w:p>
          <w:p w14:paraId="17F8C8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31A3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6227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41</w:t>
            </w:r>
          </w:p>
          <w:p w14:paraId="7D87B90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b/>
                <w:bCs/>
              </w:rPr>
              <w:t>MEDIA AND FAKE NEWS</w:t>
            </w:r>
            <w:r>
              <w:rPr>
                <w:i/>
                <w:iCs/>
                <w:color w:val="2E7D32"/>
              </w:rPr>
              <w:t xml:space="preserve"> </w:t>
            </w:r>
          </w:p>
          <w:p w14:paraId="5AD337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Used to vs. would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13C53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581F9A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53E6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Word Clouds, Discussion, True/False Exercises, Multiple - Matching, Describing People, Paragraph Writing,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BC1338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Growing Up with the Media</w:t>
            </w:r>
          </w:p>
        </w:tc>
      </w:tr>
      <w:tr w:rsidR="005D02B9" w14:paraId="522895B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3DFFF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36406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F4CDA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279E7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69A231C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0E5C2E0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015FA0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4CA14C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62F23E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44F5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A7EFD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42</w:t>
            </w:r>
          </w:p>
          <w:p w14:paraId="64CDAB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INVENTORS AND INVENTIONS</w:t>
            </w:r>
          </w:p>
          <w:p w14:paraId="4128CC4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Need and dare as modals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531612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2684F0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6ACE5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Video Watching, Quiz, Matching, Pair Work, Video Presentations, Gap Filling, Writing Letters/E-Mails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1ED92E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01AC7AF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05188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08AB49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43F75C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951F9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0EAB4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77103D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4521C3E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65BB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8CD7E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43</w:t>
            </w:r>
          </w:p>
          <w:p w14:paraId="0E898EE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ART, SCIENCE AND PHILOSOPHY</w:t>
            </w:r>
          </w:p>
          <w:p w14:paraId="4E3AFAF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Relative pronouns and adverbs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BBD7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C42C72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8DE38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Brainstorming, Taking Notes, Multiple Choice Quiz, Writing Paragraphs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799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Establishing links</w:t>
            </w:r>
          </w:p>
        </w:tc>
      </w:tr>
      <w:tr w:rsidR="005D02B9" w14:paraId="324BECD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E6B89C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CS1</w:t>
            </w:r>
          </w:p>
          <w:p w14:paraId="0E923D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1B5555F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33CFB4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23C4A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1.2</w:t>
            </w:r>
          </w:p>
          <w:p w14:paraId="1E0F0ED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42B828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2DE5DA3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65F203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3.6</w:t>
            </w:r>
          </w:p>
          <w:p w14:paraId="10742E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4374C2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71228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44</w:t>
            </w:r>
          </w:p>
          <w:p w14:paraId="57473F6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7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585DD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159C0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0FDA5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3370F1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6157E0F1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CA6A2C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UNITED KINGDOM OF GREAT BRITAIN AND NORTHERN IRELAND</w:t>
            </w:r>
          </w:p>
        </w:tc>
      </w:tr>
      <w:tr w:rsidR="005D02B9" w14:paraId="2593EBD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35D57E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F02881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F2BE3A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21C841F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97C6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4BB720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4B7712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31FDEF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75C962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3.10</w:t>
            </w:r>
          </w:p>
          <w:p w14:paraId="49E3F7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4.2</w:t>
            </w:r>
          </w:p>
          <w:p w14:paraId="49A77DF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9879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8928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45</w:t>
            </w:r>
          </w:p>
          <w:p w14:paraId="0DD516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42D1475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GEOGRAPHICAL POSITION</w:t>
            </w:r>
          </w:p>
          <w:p w14:paraId="71AAF1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Prepositions of place and movement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60589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D68B66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52999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Paragraph Writing, Oral Presentation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F5A3A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United Kingdom of Great Britain and Northern Ireland</w:t>
            </w:r>
          </w:p>
        </w:tc>
      </w:tr>
      <w:tr w:rsidR="005D02B9" w14:paraId="5E076DE1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CAD34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E18D5B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39CA9AE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CA655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1.8</w:t>
            </w:r>
          </w:p>
          <w:p w14:paraId="0432D1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2.4</w:t>
            </w:r>
          </w:p>
          <w:p w14:paraId="2CAB59E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2.10</w:t>
            </w:r>
          </w:p>
          <w:p w14:paraId="44A46AE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3.1</w:t>
            </w:r>
          </w:p>
          <w:p w14:paraId="72A5E9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3.4</w:t>
            </w:r>
          </w:p>
          <w:p w14:paraId="61EA55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3.9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F1A2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F9AF0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46</w:t>
            </w:r>
          </w:p>
          <w:p w14:paraId="72BD12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HISTORICAL EVENTS IN BRITISH HISTORY</w:t>
            </w:r>
          </w:p>
          <w:p w14:paraId="5A886D6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Nouns with/without articles in geographical names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A55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FD8985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919D3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Discussion, Role playing, Fill-in Exercises, Chart filling, Reading, Debates, Reading Journals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482D8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6619D05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0F48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B67AD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370F1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DAF23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708AA73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123E635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E74EF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026F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7995E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47</w:t>
            </w:r>
          </w:p>
          <w:p w14:paraId="4A7932B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NATIONAL SYMBOLS</w:t>
            </w:r>
          </w:p>
          <w:p w14:paraId="269C32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Subjunctive mood in formal clauses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5BC8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D9812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FEA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Word Clouds, Discussion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EEED7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616F9A9B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75A84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3689D1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0322F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004619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C5A30B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1.2</w:t>
            </w:r>
          </w:p>
          <w:p w14:paraId="4B0A92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1.5</w:t>
            </w:r>
          </w:p>
          <w:p w14:paraId="6FAD9F0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1.11</w:t>
            </w:r>
          </w:p>
          <w:p w14:paraId="72BBAF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2.7</w:t>
            </w:r>
          </w:p>
          <w:p w14:paraId="2556416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3.6</w:t>
            </w:r>
          </w:p>
          <w:p w14:paraId="79179B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4.6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BA44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9E115B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48</w:t>
            </w:r>
          </w:p>
          <w:p w14:paraId="6B0C00A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ROYALTY IN THE UNITED KINGDOM</w:t>
            </w:r>
          </w:p>
          <w:p w14:paraId="4682C0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lastRenderedPageBreak/>
              <w:t xml:space="preserve">Although vs in spite of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12CE9C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111976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0A971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Brainstorming, Taking Notes, Multiple Choice Quiz, Writing </w:t>
            </w:r>
            <w:r>
              <w:lastRenderedPageBreak/>
              <w:t>Paragraphs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5405C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300B4A6D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8B26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24BB9D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E264B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32C18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6C375E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232CEFF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DFE44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E91DD7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CE9AF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49</w:t>
            </w:r>
          </w:p>
          <w:p w14:paraId="5BFA59B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INSPIRING PEOPLE</w:t>
            </w:r>
          </w:p>
          <w:p w14:paraId="2E51430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So vs. Such a / an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84890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89C190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8D37A1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True/False Exercises, Multiple - Matching, Describing People, Paragraph Writing,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3FEC65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367311E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C32FD2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B25CA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3D2D57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A532B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3C59E2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F5086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F33525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EEA1D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677F8A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50</w:t>
            </w:r>
          </w:p>
          <w:p w14:paraId="338AE3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LITERATURE, ART AND MUSIC</w:t>
            </w:r>
          </w:p>
          <w:p w14:paraId="724789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So that vs. In order to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63D3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9B7ED7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01CCF6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Fill-in Exercises, Paragraph Writing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C4CB97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02A62D6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8262F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601BA9B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049F73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09CF1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2FE439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616F7CC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0D11B7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BBC7C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VIII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0DEFF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51</w:t>
            </w:r>
          </w:p>
          <w:p w14:paraId="76BAAE1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8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B4A0E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8CEEB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7AEE2F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46A4B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2333260C" w14:textId="77777777">
        <w:tc>
          <w:tcPr>
            <w:tcW w:w="13320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51EA1D5" w14:textId="77777777" w:rsidR="005D02B9" w:rsidRDefault="0000000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UNITED STATES OF AMERICA</w:t>
            </w:r>
          </w:p>
        </w:tc>
      </w:tr>
      <w:tr w:rsidR="005D02B9" w14:paraId="4EA690E0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C4760A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9535B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6DFB7A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39873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A9587E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058C15D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6A2EC0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1E9368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81F57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698E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52</w:t>
            </w:r>
          </w:p>
          <w:p w14:paraId="3D8983F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Test analysis</w:t>
            </w:r>
          </w:p>
          <w:p w14:paraId="5F97DC6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US GEOGRAPHICAL POSITION</w:t>
            </w:r>
          </w:p>
          <w:p w14:paraId="5FEEBD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No vs. None vs. Neither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4E3C59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11F46A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E5917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Questionnaire, Discussion, Role playing, Fill-in Exercises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D0A49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United States of America</w:t>
            </w:r>
          </w:p>
        </w:tc>
      </w:tr>
      <w:tr w:rsidR="005D02B9" w14:paraId="438C29C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710C46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094C8EC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590D06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63C3649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9F7C1F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lastRenderedPageBreak/>
              <w:t>1.3</w:t>
            </w:r>
          </w:p>
          <w:p w14:paraId="10D9D06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0F1D539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31D977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148532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EAAA52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53</w:t>
            </w:r>
          </w:p>
          <w:p w14:paraId="538ECCE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MAJOR EVENTS IN THE HISTORY OF THE UNITED STATES</w:t>
            </w:r>
          </w:p>
          <w:p w14:paraId="28572D1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lastRenderedPageBreak/>
              <w:t>Particle II, Participle clauses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36A3C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D991BFD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D3789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Word Clouds, Discussion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CC66E8E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9C9122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2BC2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70D4C1A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2D169A8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573426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6C56CA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5EE5D20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1B7397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5D23C1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FC7F09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465A6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54</w:t>
            </w:r>
          </w:p>
          <w:p w14:paraId="7AA0085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AMERICAN NATIONAL SYMBOLS</w:t>
            </w:r>
          </w:p>
          <w:p w14:paraId="686D576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Like vs. As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BF34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350FF0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53E97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Brainstorming, Taking Notes, Multiple Choice Quiz, Writing Paragraphs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F311A4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735C8D2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C9E9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2A1B986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FB3222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16311C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31D70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1412D51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1860AB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E55876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239AAA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955AAB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55</w:t>
            </w:r>
          </w:p>
          <w:p w14:paraId="16829E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AMERICAN PRESIDENTS</w:t>
            </w:r>
          </w:p>
          <w:p w14:paraId="2C1699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To make vs. To do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A08A3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865A7E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EE7678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Describing People, Paragraph Writing,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7C076C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72CF299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66139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180AE9C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5B6D07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0168D51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C3246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25754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5B64324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2DE9D77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FC20E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87705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56</w:t>
            </w:r>
          </w:p>
          <w:p w14:paraId="4BECE6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HISTORICAL FIGURES</w:t>
            </w:r>
          </w:p>
          <w:p w14:paraId="5A4E38D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>Raise vs. rise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E6FBF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5C7871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B852E6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Conversation, Matching, Describing Pictures, Role Playing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F5173A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0EECE6D3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07B177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5D3FFE1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7B033AE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CS3</w:t>
            </w:r>
          </w:p>
          <w:p w14:paraId="45F7908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CS4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56F5D9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5C660A39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51A3188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8F0DB7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B21528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68ED1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57</w:t>
            </w:r>
          </w:p>
          <w:p w14:paraId="4C5BC36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AMERICAN LITERATURE</w:t>
            </w:r>
          </w:p>
          <w:p w14:paraId="7764F80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i/>
                <w:iCs/>
                <w:color w:val="2E7D32"/>
              </w:rPr>
              <w:t xml:space="preserve">Causative form get/have something done 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8CE13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2A7DFF3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D4774A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Comprehension Questions, Oral Presentations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953CD0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  <w:tr w:rsidR="005D02B9" w14:paraId="61BFD1B8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315FF45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92E40B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E76924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5D5FAF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2D0AB64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0EFF405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155450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F468A3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23EE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58</w:t>
            </w:r>
          </w:p>
          <w:p w14:paraId="22A2BC7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SUMMATIVE TEST 9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824F7B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D3F676B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46F421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B4784D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7E767A07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6DD60B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5D4941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07420C0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BD3271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3E8F0441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0FA3113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7DD888DA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lastRenderedPageBreak/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707088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lastRenderedPageBreak/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3DF34A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59</w:t>
            </w:r>
          </w:p>
          <w:p w14:paraId="04F2DBA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SEMESTRIAL THESIS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3E092D7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96E3CC4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51DEC0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Thesis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F433DD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Written Test</w:t>
            </w:r>
          </w:p>
        </w:tc>
      </w:tr>
      <w:tr w:rsidR="005D02B9" w14:paraId="3ECDEA04" w14:textId="77777777"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22344918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CS1</w:t>
            </w:r>
          </w:p>
          <w:p w14:paraId="4AE4DC95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CS2</w:t>
            </w:r>
          </w:p>
          <w:p w14:paraId="48EF292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CS3</w:t>
            </w:r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1A0B968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1.3</w:t>
            </w:r>
          </w:p>
          <w:p w14:paraId="499A0066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1.1</w:t>
            </w:r>
          </w:p>
          <w:p w14:paraId="340E169B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2.6</w:t>
            </w:r>
          </w:p>
          <w:p w14:paraId="1B861213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3.5</w:t>
            </w:r>
          </w:p>
        </w:tc>
        <w:tc>
          <w:tcPr>
            <w:tcW w:w="1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1702D9C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>Unit IX</w:t>
            </w:r>
          </w:p>
        </w:tc>
        <w:tc>
          <w:tcPr>
            <w:tcW w:w="40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479270D2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t>Lesson 60</w:t>
            </w:r>
          </w:p>
          <w:p w14:paraId="57FEF624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REVISION</w:t>
            </w:r>
          </w:p>
          <w:p w14:paraId="6B359DD0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rPr>
                <w:i/>
                <w:iCs/>
                <w:color w:val="2E7D32"/>
              </w:rPr>
            </w:pPr>
            <w:r>
              <w:rPr>
                <w:i/>
                <w:iCs/>
                <w:color w:val="2E7D32"/>
              </w:rPr>
              <w:t>Grammar and Vocabulary Revision</w:t>
            </w:r>
          </w:p>
        </w:tc>
        <w:tc>
          <w:tcPr>
            <w:tcW w:w="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2F4337F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  <w:jc w:val="center"/>
            </w:pPr>
            <w:r>
              <w:t>2</w:t>
            </w:r>
          </w:p>
        </w:tc>
        <w:tc>
          <w:tcPr>
            <w:tcW w:w="8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6D683739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  <w:tc>
          <w:tcPr>
            <w:tcW w:w="1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521B665E" w14:textId="77777777" w:rsidR="005D02B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0" w:after="90" w:line="240" w:lineRule="auto"/>
            </w:pPr>
            <w:r>
              <w:t xml:space="preserve">Grammar and Vocabulary Revision </w:t>
            </w:r>
          </w:p>
        </w:tc>
        <w:tc>
          <w:tcPr>
            <w:tcW w:w="1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032FAD8" w14:textId="77777777" w:rsidR="005D02B9" w:rsidRDefault="005D02B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</w:p>
        </w:tc>
      </w:tr>
    </w:tbl>
    <w:p w14:paraId="7C97621C" w14:textId="77777777" w:rsidR="005D02B9" w:rsidRDefault="005D02B9">
      <w:pPr>
        <w:pBdr>
          <w:top w:val="nil"/>
          <w:left w:val="nil"/>
          <w:bottom w:val="nil"/>
          <w:right w:val="nil"/>
          <w:between w:val="nil"/>
        </w:pBdr>
        <w:spacing w:line="240" w:lineRule="auto"/>
      </w:pPr>
    </w:p>
    <w:sectPr w:rsidR="005D02B9">
      <w:pgSz w:w="15840" w:h="12240" w:orient="landscape"/>
      <w:pgMar w:top="1440" w:right="1440" w:bottom="1440" w:left="14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621057BC-6EAB-429D-8666-0DD0010D8A76}"/>
    <w:embedBold r:id="rId2" w:fontKey="{B7181C82-F6BA-44CD-BAED-609D4CD3BBE5}"/>
    <w:embedItalic r:id="rId3" w:fontKey="{ACB2AB96-22CF-4F21-9008-4983F0DD590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74AC2CB-9DD4-43BE-9EA2-9AF24D4FEAE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BD336341-FF5F-422A-94F6-C3CD7AB77F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2EA8356-AA97-431B-B5E1-A00A4A9ABAB5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F2101F"/>
    <w:multiLevelType w:val="multilevel"/>
    <w:tmpl w:val="2B3E3C72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 w:val="0"/>
        <w:bCs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 w:val="0"/>
        <w:bCs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 w:val="0"/>
        <w:bCs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 w:val="0"/>
        <w:bCs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 w:val="0"/>
        <w:bCs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 w:val="0"/>
        <w:bCs w:val="0"/>
      </w:rPr>
    </w:lvl>
  </w:abstractNum>
  <w:abstractNum w:abstractNumId="1" w15:restartNumberingAfterBreak="0">
    <w:nsid w:val="58F32E58"/>
    <w:multiLevelType w:val="multilevel"/>
    <w:tmpl w:val="AEE4FF98"/>
    <w:lvl w:ilvl="0">
      <w:start w:val="1"/>
      <w:numFmt w:val="decimal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540" w:hanging="180"/>
      </w:pPr>
      <w:rPr>
        <w:b/>
        <w:bCs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E83302"/>
    <w:multiLevelType w:val="multilevel"/>
    <w:tmpl w:val="0980DFC6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502" w:hanging="360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2880" w:hanging="720"/>
      </w:pPr>
    </w:lvl>
    <w:lvl w:ilvl="3">
      <w:start w:val="1"/>
      <w:numFmt w:val="decimal"/>
      <w:lvlText w:val="%1.%2.%3.%4."/>
      <w:lvlJc w:val="left"/>
      <w:pPr>
        <w:ind w:left="3960" w:hanging="720"/>
      </w:pPr>
    </w:lvl>
    <w:lvl w:ilvl="4">
      <w:start w:val="1"/>
      <w:numFmt w:val="decimal"/>
      <w:lvlText w:val="%1.%2.%3.%4.%5."/>
      <w:lvlJc w:val="left"/>
      <w:pPr>
        <w:ind w:left="5400" w:hanging="1080"/>
      </w:pPr>
    </w:lvl>
    <w:lvl w:ilvl="5">
      <w:start w:val="1"/>
      <w:numFmt w:val="decimal"/>
      <w:lvlText w:val="%1.%2.%3.%4.%5.%6."/>
      <w:lvlJc w:val="left"/>
      <w:pPr>
        <w:ind w:left="6480" w:hanging="1080"/>
      </w:pPr>
    </w:lvl>
    <w:lvl w:ilvl="6">
      <w:start w:val="1"/>
      <w:numFmt w:val="decimal"/>
      <w:lvlText w:val="%1.%2.%3.%4.%5.%6.%7."/>
      <w:lvlJc w:val="left"/>
      <w:pPr>
        <w:ind w:left="7920" w:hanging="1440"/>
      </w:pPr>
    </w:lvl>
    <w:lvl w:ilvl="7">
      <w:start w:val="1"/>
      <w:numFmt w:val="decimal"/>
      <w:lvlText w:val="%1.%2.%3.%4.%5.%6.%7.%8."/>
      <w:lvlJc w:val="left"/>
      <w:pPr>
        <w:ind w:left="9000" w:hanging="1440"/>
      </w:pPr>
    </w:lvl>
    <w:lvl w:ilvl="8">
      <w:start w:val="1"/>
      <w:numFmt w:val="decimal"/>
      <w:lvlText w:val="%1.%2.%3.%4.%5.%6.%7.%8.%9."/>
      <w:lvlJc w:val="left"/>
      <w:pPr>
        <w:ind w:left="10440" w:hanging="1800"/>
      </w:pPr>
    </w:lvl>
  </w:abstractNum>
  <w:num w:numId="1" w16cid:durableId="1320891375">
    <w:abstractNumId w:val="1"/>
  </w:num>
  <w:num w:numId="2" w16cid:durableId="1812356747">
    <w:abstractNumId w:val="2"/>
  </w:num>
  <w:num w:numId="3" w16cid:durableId="482279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02B9"/>
    <w:rsid w:val="00113137"/>
    <w:rsid w:val="005D02B9"/>
    <w:rsid w:val="00632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FDDA2D"/>
  <w15:docId w15:val="{44F2CED2-18F4-4D12-BE88-727F93A17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"/>
        <w:sz w:val="22"/>
        <w:szCs w:val="22"/>
        <w:lang w:val="ro" w:eastAsia="ro-MD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0"/>
    </w:pPr>
    <w:rPr>
      <w:b/>
      <w:bCs/>
      <w:sz w:val="48"/>
      <w:szCs w:val="48"/>
    </w:rPr>
  </w:style>
  <w:style w:type="paragraph" w:styleId="Titlu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jc w:val="center"/>
      <w:outlineLvl w:val="1"/>
    </w:pPr>
    <w:rPr>
      <w:b/>
      <w:bCs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jc w:val="center"/>
      <w:outlineLvl w:val="2"/>
    </w:pPr>
    <w:rPr>
      <w:b/>
      <w:bCs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8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el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el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IJjKxGB4d2+jSqhqwpzMQdGq3g==">CgMxLjAyDmguaW45Z3pkMzB1dmJsOAByITFsc0xHeDJTUHI3S1BpVnpZd0gxOXd6LTBZaTIzSmZ5Tw==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2977</Words>
  <Characters>17268</Characters>
  <Application>Microsoft Office Word</Application>
  <DocSecurity>0</DocSecurity>
  <Lines>143</Lines>
  <Paragraphs>40</Paragraphs>
  <ScaleCrop>false</ScaleCrop>
  <Company/>
  <LinksUpToDate>false</LinksUpToDate>
  <CharactersWithSpaces>20205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Tatiana</cp:lastModifiedBy>
  <cp:revision>2</cp:revision>
  <dcterms:created xsi:type="dcterms:W3CDTF">2026-09-05T05:35:00Z</dcterms:created>
  <dcterms:modified xsi:type="dcterms:W3CDTF">2026-10-01T11:18:00Z</dcterms:modified>
</cp:coreProperties>
</file>